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32356" w14:textId="77777777" w:rsidR="00EC733A" w:rsidRDefault="00EC733A">
      <w:pPr>
        <w:spacing w:line="276" w:lineRule="auto"/>
        <w:jc w:val="both"/>
        <w:rPr>
          <w:rFonts w:asciiTheme="minorHAnsi" w:hAnsiTheme="minorHAnsi" w:cs="Arial"/>
          <w:b/>
          <w:bCs/>
          <w:sz w:val="20"/>
          <w:szCs w:val="20"/>
        </w:rPr>
      </w:pPr>
    </w:p>
    <w:p w14:paraId="489F6ED6" w14:textId="77777777" w:rsidR="00EC733A" w:rsidRDefault="008A63B4">
      <w:pPr>
        <w:pStyle w:val="Titolocopertina"/>
        <w:ind w:left="284"/>
        <w:jc w:val="both"/>
      </w:pPr>
      <w:r>
        <w:t>Indagine esplorativa sul mercato Italiano dei personal computer ricondizionati (usati e/o preparati per il riutilizzo)</w:t>
      </w:r>
    </w:p>
    <w:p w14:paraId="276BE45B" w14:textId="77777777" w:rsidR="00EC733A" w:rsidRDefault="00EC733A">
      <w:pPr>
        <w:spacing w:line="276" w:lineRule="auto"/>
        <w:ind w:left="284"/>
        <w:jc w:val="both"/>
        <w:rPr>
          <w:rFonts w:asciiTheme="minorHAnsi" w:hAnsiTheme="minorHAnsi" w:cs="Arial"/>
          <w:b/>
          <w:bCs/>
          <w:sz w:val="20"/>
          <w:szCs w:val="20"/>
        </w:rPr>
      </w:pPr>
    </w:p>
    <w:p w14:paraId="71243E03" w14:textId="77777777" w:rsidR="00EC733A" w:rsidRDefault="00EC733A">
      <w:pPr>
        <w:spacing w:line="276" w:lineRule="auto"/>
        <w:ind w:left="284"/>
        <w:jc w:val="both"/>
        <w:rPr>
          <w:rFonts w:asciiTheme="minorHAnsi" w:hAnsiTheme="minorHAnsi" w:cs="Arial"/>
          <w:b/>
          <w:bCs/>
          <w:sz w:val="20"/>
          <w:szCs w:val="20"/>
        </w:rPr>
      </w:pPr>
    </w:p>
    <w:p w14:paraId="166BF9D2" w14:textId="77777777" w:rsidR="00EC733A" w:rsidRDefault="00EC733A">
      <w:pPr>
        <w:spacing w:line="276" w:lineRule="auto"/>
        <w:ind w:left="284"/>
        <w:jc w:val="both"/>
        <w:rPr>
          <w:rFonts w:asciiTheme="minorHAnsi" w:hAnsiTheme="minorHAnsi" w:cs="Arial"/>
          <w:b/>
          <w:bCs/>
          <w:sz w:val="20"/>
          <w:szCs w:val="20"/>
        </w:rPr>
      </w:pPr>
    </w:p>
    <w:p w14:paraId="475BA32A" w14:textId="77777777" w:rsidR="00EC733A" w:rsidRDefault="00EC733A">
      <w:pPr>
        <w:spacing w:line="276" w:lineRule="auto"/>
        <w:ind w:left="284"/>
        <w:jc w:val="both"/>
        <w:rPr>
          <w:rFonts w:asciiTheme="minorHAnsi" w:hAnsiTheme="minorHAnsi" w:cs="Arial"/>
          <w:b/>
          <w:bCs/>
          <w:sz w:val="20"/>
          <w:szCs w:val="20"/>
        </w:rPr>
      </w:pPr>
    </w:p>
    <w:p w14:paraId="218F4CBD" w14:textId="77777777" w:rsidR="00EC733A" w:rsidRDefault="00EC733A">
      <w:pPr>
        <w:spacing w:line="276" w:lineRule="auto"/>
        <w:ind w:left="284"/>
        <w:jc w:val="both"/>
        <w:rPr>
          <w:rFonts w:asciiTheme="minorHAnsi" w:hAnsiTheme="minorHAnsi" w:cs="Arial"/>
          <w:b/>
          <w:bCs/>
          <w:sz w:val="20"/>
          <w:szCs w:val="20"/>
        </w:rPr>
      </w:pPr>
    </w:p>
    <w:p w14:paraId="117FB745" w14:textId="77777777" w:rsidR="00EC733A" w:rsidRDefault="00EC733A">
      <w:pPr>
        <w:spacing w:line="276" w:lineRule="auto"/>
        <w:ind w:left="284"/>
        <w:jc w:val="both"/>
        <w:rPr>
          <w:rFonts w:asciiTheme="minorHAnsi" w:hAnsiTheme="minorHAnsi" w:cs="Arial"/>
          <w:b/>
          <w:bCs/>
          <w:sz w:val="20"/>
          <w:szCs w:val="20"/>
        </w:rPr>
      </w:pPr>
    </w:p>
    <w:p w14:paraId="6BA685EA" w14:textId="77777777" w:rsidR="00EC733A" w:rsidRDefault="00EC733A">
      <w:pPr>
        <w:spacing w:line="276" w:lineRule="auto"/>
        <w:ind w:left="284"/>
        <w:jc w:val="both"/>
        <w:rPr>
          <w:rFonts w:asciiTheme="minorHAnsi" w:hAnsiTheme="minorHAnsi" w:cs="Arial"/>
          <w:b/>
          <w:bCs/>
          <w:sz w:val="20"/>
          <w:szCs w:val="20"/>
        </w:rPr>
      </w:pPr>
    </w:p>
    <w:p w14:paraId="6E6C5685" w14:textId="77777777" w:rsidR="00EC733A" w:rsidRDefault="00EC733A">
      <w:pPr>
        <w:spacing w:line="276" w:lineRule="auto"/>
        <w:ind w:left="284"/>
        <w:jc w:val="both"/>
        <w:rPr>
          <w:rFonts w:asciiTheme="minorHAnsi" w:hAnsiTheme="minorHAnsi" w:cs="Arial"/>
          <w:b/>
          <w:bCs/>
          <w:sz w:val="20"/>
          <w:szCs w:val="20"/>
        </w:rPr>
      </w:pPr>
    </w:p>
    <w:p w14:paraId="4D40178A" w14:textId="77777777" w:rsidR="00EC733A" w:rsidRDefault="00EC733A">
      <w:pPr>
        <w:spacing w:line="276" w:lineRule="auto"/>
        <w:ind w:left="284"/>
        <w:jc w:val="both"/>
        <w:rPr>
          <w:rFonts w:asciiTheme="minorHAnsi" w:hAnsiTheme="minorHAnsi" w:cs="Arial"/>
          <w:b/>
          <w:bCs/>
          <w:sz w:val="20"/>
          <w:szCs w:val="20"/>
        </w:rPr>
      </w:pPr>
    </w:p>
    <w:p w14:paraId="2ED3E047" w14:textId="77777777" w:rsidR="00EC733A" w:rsidRDefault="00EC733A">
      <w:pPr>
        <w:spacing w:line="276" w:lineRule="auto"/>
        <w:ind w:left="284"/>
        <w:jc w:val="both"/>
        <w:rPr>
          <w:rFonts w:asciiTheme="minorHAnsi" w:hAnsiTheme="minorHAnsi" w:cs="Arial"/>
          <w:b/>
          <w:bCs/>
          <w:sz w:val="20"/>
          <w:szCs w:val="20"/>
        </w:rPr>
      </w:pPr>
    </w:p>
    <w:p w14:paraId="114FC0CA" w14:textId="77777777" w:rsidR="00EC733A" w:rsidRDefault="00EC733A">
      <w:pPr>
        <w:spacing w:line="276" w:lineRule="auto"/>
        <w:ind w:left="284"/>
        <w:jc w:val="both"/>
        <w:rPr>
          <w:rFonts w:asciiTheme="minorHAnsi" w:hAnsiTheme="minorHAnsi" w:cs="Arial"/>
          <w:b/>
          <w:bCs/>
          <w:sz w:val="20"/>
          <w:szCs w:val="20"/>
        </w:rPr>
      </w:pPr>
    </w:p>
    <w:p w14:paraId="3BA3B350" w14:textId="77777777" w:rsidR="00EC733A" w:rsidRDefault="00EC733A">
      <w:pPr>
        <w:spacing w:line="276" w:lineRule="auto"/>
        <w:ind w:left="284"/>
        <w:jc w:val="both"/>
        <w:rPr>
          <w:rFonts w:asciiTheme="minorHAnsi" w:hAnsiTheme="minorHAnsi" w:cs="Arial"/>
          <w:b/>
          <w:bCs/>
          <w:sz w:val="20"/>
          <w:szCs w:val="20"/>
        </w:rPr>
      </w:pPr>
    </w:p>
    <w:p w14:paraId="1222EB2B" w14:textId="77777777" w:rsidR="00EC733A" w:rsidRDefault="00EC733A">
      <w:pPr>
        <w:spacing w:line="276" w:lineRule="auto"/>
        <w:ind w:left="284"/>
        <w:jc w:val="both"/>
        <w:rPr>
          <w:rFonts w:asciiTheme="minorHAnsi" w:hAnsiTheme="minorHAnsi" w:cs="Arial"/>
          <w:b/>
          <w:bCs/>
          <w:sz w:val="20"/>
          <w:szCs w:val="20"/>
        </w:rPr>
      </w:pPr>
    </w:p>
    <w:p w14:paraId="60A481B3" w14:textId="77777777" w:rsidR="00EC733A" w:rsidRDefault="00EC733A">
      <w:pPr>
        <w:spacing w:line="276" w:lineRule="auto"/>
        <w:ind w:left="284"/>
        <w:jc w:val="both"/>
        <w:rPr>
          <w:rFonts w:asciiTheme="minorHAnsi" w:hAnsiTheme="minorHAnsi" w:cs="Arial"/>
          <w:b/>
          <w:bCs/>
          <w:sz w:val="20"/>
          <w:szCs w:val="20"/>
        </w:rPr>
      </w:pPr>
    </w:p>
    <w:p w14:paraId="221088E5" w14:textId="77777777" w:rsidR="00EC733A" w:rsidRDefault="00EC733A">
      <w:pPr>
        <w:spacing w:line="276" w:lineRule="auto"/>
        <w:ind w:left="284"/>
        <w:jc w:val="both"/>
        <w:rPr>
          <w:rFonts w:asciiTheme="minorHAnsi" w:hAnsiTheme="minorHAnsi" w:cs="Arial"/>
          <w:b/>
          <w:bCs/>
          <w:sz w:val="20"/>
          <w:szCs w:val="20"/>
        </w:rPr>
      </w:pPr>
    </w:p>
    <w:p w14:paraId="6F607D00" w14:textId="77777777" w:rsidR="00EC733A" w:rsidRDefault="00EC733A">
      <w:pPr>
        <w:spacing w:line="276" w:lineRule="auto"/>
        <w:ind w:left="284"/>
        <w:jc w:val="both"/>
        <w:rPr>
          <w:rFonts w:asciiTheme="minorHAnsi" w:hAnsiTheme="minorHAnsi" w:cs="Arial"/>
          <w:b/>
          <w:bCs/>
          <w:sz w:val="20"/>
          <w:szCs w:val="20"/>
        </w:rPr>
      </w:pPr>
    </w:p>
    <w:p w14:paraId="63A85199" w14:textId="77777777" w:rsidR="00EC733A" w:rsidRDefault="00EC733A">
      <w:pPr>
        <w:spacing w:line="276" w:lineRule="auto"/>
        <w:ind w:left="284"/>
        <w:jc w:val="both"/>
        <w:rPr>
          <w:rFonts w:asciiTheme="minorHAnsi" w:hAnsiTheme="minorHAnsi" w:cs="Arial"/>
          <w:b/>
          <w:bCs/>
          <w:sz w:val="20"/>
          <w:szCs w:val="20"/>
        </w:rPr>
      </w:pPr>
    </w:p>
    <w:p w14:paraId="4B4F4A4D" w14:textId="77777777" w:rsidR="00EC733A" w:rsidRDefault="00EC733A">
      <w:pPr>
        <w:spacing w:line="276" w:lineRule="auto"/>
        <w:ind w:left="284"/>
        <w:jc w:val="both"/>
        <w:rPr>
          <w:rFonts w:asciiTheme="minorHAnsi" w:hAnsiTheme="minorHAnsi" w:cs="Arial"/>
          <w:b/>
          <w:bCs/>
          <w:sz w:val="20"/>
          <w:szCs w:val="20"/>
        </w:rPr>
      </w:pPr>
    </w:p>
    <w:p w14:paraId="3BE23F25" w14:textId="77777777" w:rsidR="00EC733A" w:rsidRDefault="00EC733A">
      <w:pPr>
        <w:spacing w:line="276" w:lineRule="auto"/>
        <w:ind w:left="284"/>
        <w:jc w:val="both"/>
        <w:rPr>
          <w:rFonts w:asciiTheme="minorHAnsi" w:hAnsiTheme="minorHAnsi" w:cs="Arial"/>
          <w:b/>
          <w:bCs/>
          <w:sz w:val="20"/>
          <w:szCs w:val="20"/>
        </w:rPr>
      </w:pPr>
    </w:p>
    <w:p w14:paraId="719D39BE" w14:textId="77777777" w:rsidR="00EC733A" w:rsidRDefault="00EC733A">
      <w:pPr>
        <w:spacing w:line="276" w:lineRule="auto"/>
        <w:ind w:left="284"/>
        <w:jc w:val="both"/>
        <w:rPr>
          <w:rFonts w:asciiTheme="minorHAnsi" w:hAnsiTheme="minorHAnsi" w:cs="Arial"/>
          <w:b/>
          <w:bCs/>
          <w:sz w:val="20"/>
          <w:szCs w:val="20"/>
        </w:rPr>
      </w:pPr>
    </w:p>
    <w:p w14:paraId="37BD1CEB" w14:textId="77777777" w:rsidR="00EC733A" w:rsidRDefault="008A63B4">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D0B369D" w14:textId="77777777" w:rsidR="00EC733A" w:rsidRDefault="00EC733A">
      <w:pPr>
        <w:spacing w:line="276" w:lineRule="auto"/>
        <w:ind w:left="284"/>
        <w:jc w:val="both"/>
        <w:rPr>
          <w:rFonts w:asciiTheme="minorHAnsi" w:hAnsiTheme="minorHAnsi" w:cs="Arial"/>
          <w:bCs/>
          <w:sz w:val="20"/>
          <w:szCs w:val="20"/>
        </w:rPr>
      </w:pPr>
    </w:p>
    <w:p w14:paraId="623B1DAB" w14:textId="77777777" w:rsidR="00EC733A" w:rsidRDefault="00BE3B6A">
      <w:pPr>
        <w:spacing w:line="360" w:lineRule="auto"/>
        <w:ind w:firstLine="284"/>
        <w:jc w:val="both"/>
        <w:rPr>
          <w:rFonts w:ascii="Calibri" w:hAnsi="Calibri" w:cs="Arial"/>
          <w:b/>
          <w:bCs/>
          <w:sz w:val="20"/>
          <w:szCs w:val="20"/>
        </w:rPr>
      </w:pPr>
      <w:hyperlink r:id="rId8" w:history="1">
        <w:r w:rsidR="008A63B4">
          <w:rPr>
            <w:rStyle w:val="Collegamentoipertestuale"/>
            <w:rFonts w:ascii="Calibri" w:hAnsi="Calibri" w:cs="Arial"/>
            <w:b/>
            <w:bCs/>
            <w:sz w:val="20"/>
            <w:szCs w:val="20"/>
          </w:rPr>
          <w:t>ictconsip@postacert.consip.it</w:t>
        </w:r>
      </w:hyperlink>
    </w:p>
    <w:p w14:paraId="10EE140C" w14:textId="77777777" w:rsidR="00EC733A" w:rsidRDefault="00EC733A">
      <w:pPr>
        <w:spacing w:line="276" w:lineRule="auto"/>
        <w:ind w:left="284"/>
        <w:jc w:val="both"/>
        <w:rPr>
          <w:rFonts w:asciiTheme="minorHAnsi" w:hAnsiTheme="minorHAnsi" w:cs="Arial"/>
          <w:b/>
          <w:bCs/>
          <w:sz w:val="20"/>
          <w:szCs w:val="20"/>
        </w:rPr>
      </w:pPr>
    </w:p>
    <w:p w14:paraId="1883CB8E" w14:textId="77777777" w:rsidR="00EC733A" w:rsidRDefault="00EC733A">
      <w:pPr>
        <w:spacing w:line="276" w:lineRule="auto"/>
        <w:ind w:left="284"/>
        <w:jc w:val="both"/>
        <w:rPr>
          <w:rFonts w:asciiTheme="minorHAnsi" w:hAnsiTheme="minorHAnsi" w:cs="Arial"/>
          <w:bCs/>
          <w:color w:val="0070C0"/>
          <w:sz w:val="20"/>
          <w:szCs w:val="20"/>
        </w:rPr>
      </w:pPr>
    </w:p>
    <w:p w14:paraId="1324CD19" w14:textId="77777777" w:rsidR="00EC733A" w:rsidRDefault="00EC733A">
      <w:pPr>
        <w:spacing w:line="276" w:lineRule="auto"/>
        <w:ind w:left="284"/>
        <w:jc w:val="both"/>
        <w:rPr>
          <w:rFonts w:asciiTheme="minorHAnsi" w:hAnsiTheme="minorHAnsi" w:cs="Arial"/>
          <w:b/>
          <w:bCs/>
          <w:sz w:val="20"/>
          <w:szCs w:val="20"/>
        </w:rPr>
      </w:pPr>
    </w:p>
    <w:p w14:paraId="05DCE8A4" w14:textId="77777777" w:rsidR="00EC733A" w:rsidRDefault="00EC733A">
      <w:pPr>
        <w:spacing w:line="276" w:lineRule="auto"/>
        <w:ind w:left="284"/>
        <w:jc w:val="both"/>
        <w:rPr>
          <w:rFonts w:asciiTheme="minorHAnsi" w:hAnsiTheme="minorHAnsi" w:cs="Arial"/>
          <w:b/>
          <w:bCs/>
          <w:sz w:val="20"/>
          <w:szCs w:val="20"/>
        </w:rPr>
      </w:pPr>
    </w:p>
    <w:p w14:paraId="06D583AB" w14:textId="77777777" w:rsidR="00EC733A" w:rsidRDefault="00EC733A">
      <w:pPr>
        <w:spacing w:line="276" w:lineRule="auto"/>
        <w:ind w:left="284"/>
        <w:jc w:val="both"/>
        <w:rPr>
          <w:rFonts w:asciiTheme="minorHAnsi" w:hAnsiTheme="minorHAnsi" w:cs="Arial"/>
          <w:b/>
          <w:bCs/>
          <w:sz w:val="20"/>
          <w:szCs w:val="20"/>
        </w:rPr>
      </w:pPr>
    </w:p>
    <w:p w14:paraId="4828F16A" w14:textId="77777777" w:rsidR="00EC733A" w:rsidRDefault="00EC733A">
      <w:pPr>
        <w:spacing w:line="276" w:lineRule="auto"/>
        <w:ind w:left="284"/>
        <w:jc w:val="both"/>
        <w:rPr>
          <w:rFonts w:asciiTheme="minorHAnsi" w:hAnsiTheme="minorHAnsi" w:cs="Arial"/>
          <w:b/>
          <w:bCs/>
          <w:sz w:val="20"/>
          <w:szCs w:val="20"/>
        </w:rPr>
      </w:pPr>
    </w:p>
    <w:p w14:paraId="65C2557C" w14:textId="77777777" w:rsidR="00EC733A" w:rsidRDefault="00EC733A">
      <w:pPr>
        <w:spacing w:line="276" w:lineRule="auto"/>
        <w:ind w:left="284"/>
        <w:jc w:val="both"/>
        <w:rPr>
          <w:rFonts w:asciiTheme="minorHAnsi" w:hAnsiTheme="minorHAnsi" w:cs="Arial"/>
          <w:b/>
          <w:bCs/>
          <w:sz w:val="20"/>
          <w:szCs w:val="20"/>
        </w:rPr>
      </w:pPr>
    </w:p>
    <w:p w14:paraId="6B56580D" w14:textId="77777777" w:rsidR="00EC733A" w:rsidRDefault="00EC733A">
      <w:pPr>
        <w:spacing w:line="276" w:lineRule="auto"/>
        <w:ind w:left="284"/>
        <w:jc w:val="both"/>
        <w:rPr>
          <w:rFonts w:asciiTheme="minorHAnsi" w:hAnsiTheme="minorHAnsi" w:cs="Arial"/>
          <w:b/>
          <w:bCs/>
          <w:sz w:val="20"/>
          <w:szCs w:val="20"/>
        </w:rPr>
      </w:pPr>
    </w:p>
    <w:p w14:paraId="6A7CDB0A" w14:textId="77777777" w:rsidR="00EC733A" w:rsidRDefault="00EC733A">
      <w:pPr>
        <w:spacing w:line="276" w:lineRule="auto"/>
        <w:ind w:left="284"/>
        <w:jc w:val="both"/>
        <w:rPr>
          <w:rFonts w:asciiTheme="minorHAnsi" w:hAnsiTheme="minorHAnsi" w:cs="Arial"/>
          <w:b/>
          <w:bCs/>
          <w:sz w:val="20"/>
          <w:szCs w:val="20"/>
        </w:rPr>
      </w:pPr>
    </w:p>
    <w:p w14:paraId="52EBF343" w14:textId="77777777" w:rsidR="00EC733A" w:rsidRDefault="00EC733A">
      <w:pPr>
        <w:spacing w:line="276" w:lineRule="auto"/>
        <w:ind w:left="284"/>
        <w:jc w:val="both"/>
        <w:rPr>
          <w:rFonts w:asciiTheme="minorHAnsi" w:hAnsiTheme="minorHAnsi" w:cs="Arial"/>
          <w:b/>
          <w:bCs/>
          <w:sz w:val="20"/>
          <w:szCs w:val="20"/>
        </w:rPr>
      </w:pPr>
    </w:p>
    <w:p w14:paraId="40E02902" w14:textId="77777777" w:rsidR="00EC733A" w:rsidRDefault="008A63B4">
      <w:pPr>
        <w:spacing w:line="276" w:lineRule="auto"/>
        <w:ind w:left="284"/>
        <w:jc w:val="both"/>
        <w:rPr>
          <w:rFonts w:asciiTheme="minorHAnsi" w:hAnsiTheme="minorHAnsi" w:cs="Arial"/>
          <w:bCs/>
          <w:sz w:val="20"/>
          <w:szCs w:val="20"/>
        </w:rPr>
      </w:pPr>
      <w:r>
        <w:rPr>
          <w:rFonts w:asciiTheme="minorHAnsi" w:hAnsiTheme="minorHAnsi" w:cs="Arial"/>
          <w:bCs/>
          <w:sz w:val="20"/>
          <w:szCs w:val="20"/>
        </w:rPr>
        <w:t>Roma, __/10/2023</w:t>
      </w:r>
      <w:r>
        <w:rPr>
          <w:rFonts w:asciiTheme="minorHAnsi" w:hAnsiTheme="minorHAnsi" w:cs="Arial"/>
          <w:bCs/>
          <w:sz w:val="20"/>
          <w:szCs w:val="20"/>
        </w:rPr>
        <w:br w:type="page"/>
      </w:r>
    </w:p>
    <w:p w14:paraId="7291F921" w14:textId="77777777" w:rsidR="00EC733A" w:rsidRDefault="008A63B4">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650F6B29" w14:textId="77777777" w:rsidR="00EC733A" w:rsidRDefault="008A63B4">
      <w:pPr>
        <w:spacing w:after="120" w:line="276" w:lineRule="auto"/>
        <w:ind w:left="284"/>
        <w:jc w:val="both"/>
        <w:rPr>
          <w:rFonts w:ascii="Calibri" w:hAnsi="Calibri" w:cs="Arial"/>
          <w:sz w:val="20"/>
          <w:szCs w:val="20"/>
        </w:rPr>
      </w:pPr>
      <w:r>
        <w:rPr>
          <w:rFonts w:ascii="Calibri" w:hAnsi="Calibri" w:cs="Arial"/>
          <w:sz w:val="20"/>
          <w:szCs w:val="20"/>
        </w:rPr>
        <w:t>Nell’ottica di un eventuale ampliamento della gamma di personal computer (desktop e portatili) da mettere a disposizione delle Pubbliche Amministrazioni, Consip necessita di esplorare il mercato relativo ai prodotti ricondizionati.</w:t>
      </w:r>
    </w:p>
    <w:p w14:paraId="1B8EED9F" w14:textId="77777777" w:rsidR="00EC733A" w:rsidRDefault="00EC733A">
      <w:pPr>
        <w:pStyle w:val="BodyText21"/>
        <w:spacing w:line="276" w:lineRule="auto"/>
        <w:ind w:left="284"/>
        <w:rPr>
          <w:rFonts w:asciiTheme="minorHAnsi" w:hAnsiTheme="minorHAnsi" w:cs="Arial"/>
          <w:bCs/>
          <w:sz w:val="20"/>
          <w:szCs w:val="20"/>
        </w:rPr>
      </w:pPr>
    </w:p>
    <w:p w14:paraId="553EAB8D" w14:textId="77777777" w:rsidR="00EC733A" w:rsidRDefault="008A63B4">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ha l’obiettivo di: </w:t>
      </w:r>
    </w:p>
    <w:p w14:paraId="6048224D" w14:textId="77777777" w:rsidR="00EC733A" w:rsidRDefault="008A63B4">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ottenere informazioni accurate attraverso l’interlocuzione con gli operatori del settore;</w:t>
      </w:r>
    </w:p>
    <w:p w14:paraId="4A58DB42" w14:textId="77777777" w:rsidR="00EC733A" w:rsidRDefault="008A63B4">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w:t>
      </w:r>
    </w:p>
    <w:p w14:paraId="4DE05369" w14:textId="77777777" w:rsidR="00EC733A" w:rsidRDefault="008A63B4">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 xml:space="preserve">impostare una corretta strategia di acquisizione, con alto contenuto innovativo e forte impatto in termini di efficacia ed efficienza della soluzione proposta, di vantaggio o riduzione di impatti ambientali o sociali rivolti ai propri dipendenti, ai clienti o alla collettività; </w:t>
      </w:r>
    </w:p>
    <w:p w14:paraId="31ECB438" w14:textId="77777777" w:rsidR="00EC733A" w:rsidRDefault="00EC733A">
      <w:pPr>
        <w:spacing w:line="276" w:lineRule="auto"/>
        <w:ind w:left="284"/>
        <w:jc w:val="both"/>
        <w:rPr>
          <w:rFonts w:asciiTheme="minorHAnsi" w:hAnsiTheme="minorHAnsi" w:cs="Arial"/>
          <w:bCs/>
          <w:sz w:val="20"/>
          <w:szCs w:val="20"/>
        </w:rPr>
      </w:pPr>
    </w:p>
    <w:p w14:paraId="60CA9059" w14:textId="77777777" w:rsidR="00EC733A" w:rsidRDefault="008A63B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Pertanto, si chiede di fornire il proprio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sz w:val="20"/>
          <w:szCs w:val="20"/>
        </w:rPr>
        <w:t xml:space="preserve"> all’indirizzo PEC ictconsip@postacert.consip.it.</w:t>
      </w:r>
      <w:r>
        <w:rPr>
          <w:rFonts w:asciiTheme="minorHAnsi" w:hAnsiTheme="minorHAnsi" w:cs="Arial"/>
          <w:bCs/>
          <w:sz w:val="20"/>
          <w:szCs w:val="20"/>
        </w:rPr>
        <w:tab/>
      </w:r>
    </w:p>
    <w:p w14:paraId="56109586" w14:textId="77777777" w:rsidR="00EC733A" w:rsidRDefault="008A63B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fornite con il presente documento saranno utilizzate ai soli fini dello sviluppo di una iniziativa legata ai personal computer ricondizionati e non dovranno anticipare specifiche quotazioni afferenti al prodotto/servizio/opera oggetto della presente consultazione salva diversa indicazione presente di seguito nel questionario.</w:t>
      </w:r>
    </w:p>
    <w:p w14:paraId="554524CC" w14:textId="77777777" w:rsidR="00EC733A" w:rsidRDefault="008A63B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Si chiede, inoltre, di indicare se i contributi contengono informazioni e/o dati protetti da diritti di privativa o comunque rilevatori di segreti aziendali, commerciali o industriali, nonché ogni altra informazione riservata utile a ricostruire la propria posizione nel mercato e/o la competenza nel campo di attività di cui alla consultazione.</w:t>
      </w:r>
    </w:p>
    <w:p w14:paraId="58A18E42" w14:textId="77777777" w:rsidR="00EC733A" w:rsidRDefault="008A63B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8DB663F" w14:textId="77777777" w:rsidR="00EC733A" w:rsidRDefault="008A63B4">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23EE6AC9" w14:textId="77777777" w:rsidR="00EC733A" w:rsidRDefault="008A63B4">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C836A14" w14:textId="77777777" w:rsidR="00EC733A" w:rsidRDefault="00EC733A">
      <w:pPr>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EC733A" w14:paraId="7D485479" w14:textId="77777777">
        <w:tc>
          <w:tcPr>
            <w:tcW w:w="2830" w:type="dxa"/>
            <w:shd w:val="clear" w:color="auto" w:fill="auto"/>
            <w:vAlign w:val="center"/>
          </w:tcPr>
          <w:p w14:paraId="28893891" w14:textId="77777777" w:rsidR="00EC733A" w:rsidRDefault="008A63B4">
            <w:pPr>
              <w:ind w:left="284"/>
              <w:jc w:val="both"/>
              <w:rPr>
                <w:rFonts w:asciiTheme="minorHAnsi" w:hAnsiTheme="minorHAnsi" w:cs="Arial"/>
                <w:b/>
                <w:bCs/>
                <w:sz w:val="20"/>
                <w:szCs w:val="20"/>
              </w:rPr>
            </w:pPr>
            <w:r>
              <w:rPr>
                <w:rFonts w:asciiTheme="minorHAnsi" w:hAnsiTheme="minorHAnsi" w:cs="Arial"/>
                <w:b/>
                <w:bCs/>
                <w:sz w:val="20"/>
                <w:szCs w:val="20"/>
              </w:rPr>
              <w:t>Azienda</w:t>
            </w:r>
          </w:p>
        </w:tc>
        <w:tc>
          <w:tcPr>
            <w:tcW w:w="5664" w:type="dxa"/>
            <w:vAlign w:val="center"/>
          </w:tcPr>
          <w:p w14:paraId="334BC81A" w14:textId="77777777" w:rsidR="00EC733A" w:rsidRDefault="00EC733A">
            <w:pPr>
              <w:spacing w:line="360" w:lineRule="auto"/>
              <w:ind w:left="284"/>
              <w:jc w:val="both"/>
              <w:rPr>
                <w:rFonts w:asciiTheme="minorHAnsi" w:hAnsiTheme="minorHAnsi" w:cs="Arial"/>
                <w:b/>
                <w:bCs/>
                <w:sz w:val="20"/>
                <w:szCs w:val="20"/>
              </w:rPr>
            </w:pPr>
          </w:p>
        </w:tc>
      </w:tr>
      <w:tr w:rsidR="00EC733A" w14:paraId="2AA38501" w14:textId="77777777">
        <w:tc>
          <w:tcPr>
            <w:tcW w:w="2830" w:type="dxa"/>
            <w:shd w:val="clear" w:color="auto" w:fill="auto"/>
            <w:vAlign w:val="center"/>
          </w:tcPr>
          <w:p w14:paraId="5ADDADA7" w14:textId="77777777" w:rsidR="00EC733A" w:rsidRDefault="008A63B4">
            <w:pPr>
              <w:ind w:left="284"/>
              <w:jc w:val="both"/>
              <w:rPr>
                <w:rFonts w:asciiTheme="minorHAnsi" w:hAnsiTheme="minorHAnsi" w:cs="Arial"/>
                <w:b/>
                <w:bCs/>
                <w:sz w:val="20"/>
                <w:szCs w:val="20"/>
              </w:rPr>
            </w:pPr>
            <w:r>
              <w:rPr>
                <w:rFonts w:asciiTheme="minorHAnsi" w:hAnsiTheme="minorHAnsi" w:cs="Arial"/>
                <w:b/>
                <w:bCs/>
                <w:sz w:val="20"/>
                <w:szCs w:val="20"/>
              </w:rPr>
              <w:t>Indirizzo</w:t>
            </w:r>
          </w:p>
        </w:tc>
        <w:tc>
          <w:tcPr>
            <w:tcW w:w="5664" w:type="dxa"/>
            <w:vAlign w:val="center"/>
          </w:tcPr>
          <w:p w14:paraId="055BB7B6" w14:textId="77777777" w:rsidR="00EC733A" w:rsidRDefault="00EC733A">
            <w:pPr>
              <w:spacing w:line="360" w:lineRule="auto"/>
              <w:ind w:left="284"/>
              <w:jc w:val="both"/>
              <w:rPr>
                <w:rFonts w:asciiTheme="minorHAnsi" w:hAnsiTheme="minorHAnsi" w:cs="Arial"/>
                <w:b/>
                <w:bCs/>
                <w:sz w:val="20"/>
                <w:szCs w:val="20"/>
              </w:rPr>
            </w:pPr>
          </w:p>
        </w:tc>
      </w:tr>
      <w:tr w:rsidR="00EC733A" w14:paraId="6A05DEF9" w14:textId="77777777">
        <w:tc>
          <w:tcPr>
            <w:tcW w:w="2830" w:type="dxa"/>
            <w:shd w:val="clear" w:color="auto" w:fill="auto"/>
            <w:vAlign w:val="center"/>
          </w:tcPr>
          <w:p w14:paraId="5E324091" w14:textId="77777777" w:rsidR="00EC733A" w:rsidRDefault="008A63B4">
            <w:pPr>
              <w:ind w:left="284"/>
              <w:jc w:val="both"/>
              <w:rPr>
                <w:rFonts w:asciiTheme="minorHAnsi" w:hAnsiTheme="minorHAnsi" w:cs="Arial"/>
                <w:b/>
                <w:bCs/>
                <w:sz w:val="20"/>
                <w:szCs w:val="20"/>
              </w:rPr>
            </w:pPr>
            <w:r>
              <w:rPr>
                <w:rFonts w:asciiTheme="minorHAnsi" w:hAnsiTheme="minorHAnsi" w:cs="Arial"/>
                <w:b/>
                <w:bCs/>
                <w:sz w:val="20"/>
                <w:szCs w:val="20"/>
              </w:rPr>
              <w:t>Nome e cognome del referente</w:t>
            </w:r>
          </w:p>
        </w:tc>
        <w:tc>
          <w:tcPr>
            <w:tcW w:w="5664" w:type="dxa"/>
            <w:vAlign w:val="center"/>
          </w:tcPr>
          <w:p w14:paraId="48E3E646" w14:textId="77777777" w:rsidR="00EC733A" w:rsidRDefault="00EC733A">
            <w:pPr>
              <w:spacing w:line="360" w:lineRule="auto"/>
              <w:ind w:left="284"/>
              <w:jc w:val="both"/>
              <w:rPr>
                <w:rFonts w:asciiTheme="minorHAnsi" w:hAnsiTheme="minorHAnsi" w:cs="Arial"/>
                <w:b/>
                <w:bCs/>
                <w:sz w:val="20"/>
                <w:szCs w:val="20"/>
              </w:rPr>
            </w:pPr>
          </w:p>
        </w:tc>
      </w:tr>
      <w:tr w:rsidR="00EC733A" w14:paraId="223D4CFE" w14:textId="77777777">
        <w:tc>
          <w:tcPr>
            <w:tcW w:w="2830" w:type="dxa"/>
            <w:shd w:val="clear" w:color="auto" w:fill="auto"/>
            <w:vAlign w:val="center"/>
          </w:tcPr>
          <w:p w14:paraId="7E47E499" w14:textId="77777777" w:rsidR="00EC733A" w:rsidRDefault="008A63B4">
            <w:pPr>
              <w:ind w:left="284"/>
              <w:jc w:val="both"/>
              <w:rPr>
                <w:rFonts w:asciiTheme="minorHAnsi" w:hAnsiTheme="minorHAnsi" w:cs="Arial"/>
                <w:b/>
                <w:bCs/>
                <w:sz w:val="20"/>
                <w:szCs w:val="20"/>
              </w:rPr>
            </w:pPr>
            <w:r>
              <w:rPr>
                <w:rFonts w:asciiTheme="minorHAnsi" w:hAnsiTheme="minorHAnsi" w:cs="Arial"/>
                <w:b/>
                <w:bCs/>
                <w:sz w:val="20"/>
                <w:szCs w:val="20"/>
              </w:rPr>
              <w:t>Ruolo in azienda</w:t>
            </w:r>
          </w:p>
        </w:tc>
        <w:tc>
          <w:tcPr>
            <w:tcW w:w="5664" w:type="dxa"/>
            <w:vAlign w:val="center"/>
          </w:tcPr>
          <w:p w14:paraId="2719C23C" w14:textId="77777777" w:rsidR="00EC733A" w:rsidRDefault="00EC733A">
            <w:pPr>
              <w:spacing w:line="360" w:lineRule="auto"/>
              <w:ind w:left="284"/>
              <w:jc w:val="both"/>
              <w:rPr>
                <w:rFonts w:asciiTheme="minorHAnsi" w:hAnsiTheme="minorHAnsi" w:cs="Arial"/>
                <w:b/>
                <w:bCs/>
                <w:sz w:val="20"/>
                <w:szCs w:val="20"/>
              </w:rPr>
            </w:pPr>
          </w:p>
        </w:tc>
      </w:tr>
      <w:tr w:rsidR="00EC733A" w14:paraId="0A04BF37" w14:textId="77777777">
        <w:tc>
          <w:tcPr>
            <w:tcW w:w="2830" w:type="dxa"/>
            <w:shd w:val="clear" w:color="auto" w:fill="auto"/>
            <w:vAlign w:val="center"/>
          </w:tcPr>
          <w:p w14:paraId="24BF73E8" w14:textId="77777777" w:rsidR="00EC733A" w:rsidRDefault="008A63B4">
            <w:pPr>
              <w:ind w:left="284"/>
              <w:jc w:val="both"/>
              <w:rPr>
                <w:rFonts w:asciiTheme="minorHAnsi" w:hAnsiTheme="minorHAnsi" w:cs="Arial"/>
                <w:b/>
                <w:bCs/>
                <w:sz w:val="20"/>
                <w:szCs w:val="20"/>
              </w:rPr>
            </w:pPr>
            <w:r>
              <w:rPr>
                <w:rFonts w:asciiTheme="minorHAnsi" w:hAnsiTheme="minorHAnsi" w:cs="Arial"/>
                <w:b/>
                <w:bCs/>
                <w:sz w:val="20"/>
                <w:szCs w:val="20"/>
              </w:rPr>
              <w:t>Telefono</w:t>
            </w:r>
          </w:p>
        </w:tc>
        <w:tc>
          <w:tcPr>
            <w:tcW w:w="5664" w:type="dxa"/>
            <w:vAlign w:val="center"/>
          </w:tcPr>
          <w:p w14:paraId="5FCE57A2" w14:textId="77777777" w:rsidR="00EC733A" w:rsidRDefault="00EC733A">
            <w:pPr>
              <w:spacing w:line="360" w:lineRule="auto"/>
              <w:ind w:left="284"/>
              <w:jc w:val="both"/>
              <w:rPr>
                <w:rFonts w:asciiTheme="minorHAnsi" w:hAnsiTheme="minorHAnsi" w:cs="Arial"/>
                <w:b/>
                <w:bCs/>
                <w:sz w:val="20"/>
                <w:szCs w:val="20"/>
              </w:rPr>
            </w:pPr>
          </w:p>
        </w:tc>
      </w:tr>
      <w:tr w:rsidR="00EC733A" w14:paraId="54CCE796" w14:textId="77777777">
        <w:tc>
          <w:tcPr>
            <w:tcW w:w="2830" w:type="dxa"/>
            <w:shd w:val="clear" w:color="auto" w:fill="auto"/>
            <w:vAlign w:val="center"/>
          </w:tcPr>
          <w:p w14:paraId="732860E4" w14:textId="77777777" w:rsidR="00EC733A" w:rsidRDefault="008A63B4">
            <w:pPr>
              <w:ind w:left="284"/>
              <w:jc w:val="both"/>
              <w:rPr>
                <w:rFonts w:asciiTheme="minorHAnsi" w:hAnsiTheme="minorHAnsi" w:cs="Arial"/>
                <w:b/>
                <w:bCs/>
                <w:sz w:val="20"/>
                <w:szCs w:val="20"/>
              </w:rPr>
            </w:pPr>
            <w:r>
              <w:rPr>
                <w:rFonts w:asciiTheme="minorHAnsi" w:hAnsiTheme="minorHAnsi" w:cs="Arial"/>
                <w:b/>
                <w:bCs/>
                <w:sz w:val="20"/>
                <w:szCs w:val="20"/>
              </w:rPr>
              <w:t>Fax</w:t>
            </w:r>
          </w:p>
        </w:tc>
        <w:tc>
          <w:tcPr>
            <w:tcW w:w="5664" w:type="dxa"/>
            <w:vAlign w:val="center"/>
          </w:tcPr>
          <w:p w14:paraId="6F1A08B5" w14:textId="77777777" w:rsidR="00EC733A" w:rsidRDefault="00EC733A">
            <w:pPr>
              <w:spacing w:line="360" w:lineRule="auto"/>
              <w:ind w:left="284"/>
              <w:jc w:val="both"/>
              <w:rPr>
                <w:rFonts w:asciiTheme="minorHAnsi" w:hAnsiTheme="minorHAnsi" w:cs="Arial"/>
                <w:b/>
                <w:bCs/>
                <w:sz w:val="20"/>
                <w:szCs w:val="20"/>
              </w:rPr>
            </w:pPr>
          </w:p>
        </w:tc>
      </w:tr>
      <w:tr w:rsidR="00EC733A" w14:paraId="14D3DDAF" w14:textId="77777777">
        <w:tc>
          <w:tcPr>
            <w:tcW w:w="2830" w:type="dxa"/>
            <w:shd w:val="clear" w:color="auto" w:fill="auto"/>
            <w:vAlign w:val="center"/>
          </w:tcPr>
          <w:p w14:paraId="53DD4B9E" w14:textId="77777777" w:rsidR="00EC733A" w:rsidRDefault="008A63B4">
            <w:pPr>
              <w:ind w:left="284"/>
              <w:jc w:val="both"/>
              <w:rPr>
                <w:rFonts w:asciiTheme="minorHAnsi" w:hAnsiTheme="minorHAnsi" w:cs="Arial"/>
                <w:b/>
                <w:bCs/>
                <w:sz w:val="20"/>
                <w:szCs w:val="20"/>
              </w:rPr>
            </w:pPr>
            <w:r>
              <w:rPr>
                <w:rFonts w:asciiTheme="minorHAnsi" w:hAnsiTheme="minorHAnsi" w:cs="Arial"/>
                <w:b/>
                <w:bCs/>
                <w:sz w:val="20"/>
                <w:szCs w:val="20"/>
              </w:rPr>
              <w:t>Indirizzo e-mail</w:t>
            </w:r>
          </w:p>
        </w:tc>
        <w:tc>
          <w:tcPr>
            <w:tcW w:w="5664" w:type="dxa"/>
            <w:vAlign w:val="center"/>
          </w:tcPr>
          <w:p w14:paraId="6BAADC57" w14:textId="77777777" w:rsidR="00EC733A" w:rsidRDefault="00EC733A">
            <w:pPr>
              <w:spacing w:line="360" w:lineRule="auto"/>
              <w:ind w:left="284"/>
              <w:jc w:val="both"/>
              <w:rPr>
                <w:rFonts w:asciiTheme="minorHAnsi" w:hAnsiTheme="minorHAnsi" w:cs="Arial"/>
                <w:b/>
                <w:bCs/>
                <w:sz w:val="20"/>
                <w:szCs w:val="20"/>
              </w:rPr>
            </w:pPr>
          </w:p>
        </w:tc>
      </w:tr>
      <w:tr w:rsidR="00EC733A" w14:paraId="6C41493E" w14:textId="77777777">
        <w:tc>
          <w:tcPr>
            <w:tcW w:w="2830" w:type="dxa"/>
            <w:shd w:val="clear" w:color="auto" w:fill="auto"/>
            <w:vAlign w:val="center"/>
          </w:tcPr>
          <w:p w14:paraId="1EEC4197" w14:textId="77777777" w:rsidR="00EC733A" w:rsidRDefault="008A63B4">
            <w:pPr>
              <w:ind w:left="284"/>
              <w:jc w:val="both"/>
              <w:rPr>
                <w:rFonts w:asciiTheme="minorHAnsi" w:hAnsiTheme="minorHAnsi" w:cs="Arial"/>
                <w:b/>
                <w:bCs/>
                <w:sz w:val="20"/>
                <w:szCs w:val="20"/>
              </w:rPr>
            </w:pPr>
            <w:r>
              <w:rPr>
                <w:rFonts w:asciiTheme="minorHAnsi" w:hAnsiTheme="minorHAnsi" w:cs="Arial"/>
                <w:b/>
                <w:bCs/>
                <w:sz w:val="20"/>
                <w:szCs w:val="20"/>
              </w:rPr>
              <w:t>Data compilazione del questionario</w:t>
            </w:r>
          </w:p>
        </w:tc>
        <w:tc>
          <w:tcPr>
            <w:tcW w:w="5664" w:type="dxa"/>
            <w:vAlign w:val="center"/>
          </w:tcPr>
          <w:p w14:paraId="689D0E7A" w14:textId="77777777" w:rsidR="00EC733A" w:rsidRDefault="00EC733A">
            <w:pPr>
              <w:spacing w:line="360" w:lineRule="auto"/>
              <w:ind w:left="284"/>
              <w:jc w:val="both"/>
              <w:rPr>
                <w:rFonts w:asciiTheme="minorHAnsi" w:hAnsiTheme="minorHAnsi" w:cs="Arial"/>
                <w:b/>
                <w:bCs/>
                <w:sz w:val="20"/>
                <w:szCs w:val="20"/>
              </w:rPr>
            </w:pPr>
          </w:p>
        </w:tc>
      </w:tr>
    </w:tbl>
    <w:p w14:paraId="1FA3B115" w14:textId="77777777" w:rsidR="00EC733A" w:rsidRDefault="00EC733A">
      <w:pPr>
        <w:ind w:left="284"/>
        <w:jc w:val="both"/>
        <w:rPr>
          <w:rFonts w:asciiTheme="minorHAnsi" w:hAnsiTheme="minorHAnsi" w:cs="Arial"/>
          <w:b/>
          <w:bCs/>
          <w:sz w:val="20"/>
          <w:szCs w:val="20"/>
        </w:rPr>
      </w:pPr>
    </w:p>
    <w:p w14:paraId="65CD3949" w14:textId="77777777" w:rsidR="00EC733A" w:rsidRDefault="00EC733A">
      <w:pPr>
        <w:spacing w:line="360" w:lineRule="auto"/>
        <w:jc w:val="both"/>
        <w:rPr>
          <w:rFonts w:asciiTheme="minorHAnsi" w:hAnsiTheme="minorHAnsi" w:cs="Arial"/>
          <w:b/>
          <w:bCs/>
          <w:sz w:val="22"/>
          <w:szCs w:val="20"/>
        </w:rPr>
      </w:pPr>
    </w:p>
    <w:p w14:paraId="0D1B8A60" w14:textId="77777777" w:rsidR="00EC733A" w:rsidRDefault="008A63B4">
      <w:pPr>
        <w:spacing w:line="360" w:lineRule="auto"/>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74984B14"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185460A" w14:textId="77777777" w:rsidR="00EC733A" w:rsidRDefault="00EC733A">
      <w:pPr>
        <w:spacing w:line="276" w:lineRule="auto"/>
        <w:jc w:val="both"/>
        <w:rPr>
          <w:rFonts w:asciiTheme="minorHAnsi" w:hAnsiTheme="minorHAnsi" w:cs="Arial"/>
          <w:bCs/>
          <w:sz w:val="20"/>
          <w:szCs w:val="20"/>
        </w:rPr>
      </w:pPr>
    </w:p>
    <w:p w14:paraId="40DCA634"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BE0F80C" w14:textId="77777777" w:rsidR="00EC733A" w:rsidRDefault="008A63B4">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3098D86D"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2B38F02" w14:textId="77777777" w:rsidR="00EC733A" w:rsidRDefault="00EC733A">
      <w:pPr>
        <w:spacing w:line="276" w:lineRule="auto"/>
        <w:ind w:left="284"/>
        <w:jc w:val="both"/>
        <w:rPr>
          <w:rFonts w:asciiTheme="minorHAnsi" w:hAnsiTheme="minorHAnsi" w:cs="Arial"/>
          <w:bCs/>
          <w:sz w:val="20"/>
          <w:szCs w:val="20"/>
        </w:rPr>
      </w:pPr>
    </w:p>
    <w:p w14:paraId="6D822F84"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665DB75" w14:textId="77777777" w:rsidR="00EC733A" w:rsidRDefault="00EC733A">
      <w:pPr>
        <w:spacing w:line="276" w:lineRule="auto"/>
        <w:ind w:left="284"/>
        <w:jc w:val="both"/>
        <w:rPr>
          <w:rFonts w:asciiTheme="minorHAnsi" w:hAnsiTheme="minorHAnsi" w:cs="Arial"/>
          <w:bCs/>
          <w:sz w:val="20"/>
          <w:szCs w:val="20"/>
        </w:rPr>
      </w:pPr>
    </w:p>
    <w:p w14:paraId="7CA0DEC2" w14:textId="77777777" w:rsidR="00EC733A" w:rsidRDefault="008A63B4">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28EAEB7"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6D16E3B" w14:textId="77777777" w:rsidR="00EC733A" w:rsidRDefault="00EC733A">
      <w:pPr>
        <w:spacing w:line="276" w:lineRule="auto"/>
        <w:ind w:left="284"/>
        <w:jc w:val="both"/>
        <w:rPr>
          <w:rFonts w:asciiTheme="minorHAnsi" w:hAnsiTheme="minorHAnsi" w:cs="Arial"/>
          <w:bCs/>
          <w:sz w:val="20"/>
          <w:szCs w:val="20"/>
        </w:rPr>
      </w:pPr>
    </w:p>
    <w:p w14:paraId="5B7EBFC6"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88FEFF7" w14:textId="77777777" w:rsidR="00EC733A" w:rsidRDefault="00EC733A">
      <w:pPr>
        <w:spacing w:line="276" w:lineRule="auto"/>
        <w:jc w:val="both"/>
        <w:rPr>
          <w:rFonts w:asciiTheme="minorHAnsi" w:hAnsiTheme="minorHAnsi" w:cs="Arial"/>
          <w:bCs/>
          <w:sz w:val="20"/>
          <w:szCs w:val="20"/>
        </w:rPr>
      </w:pPr>
    </w:p>
    <w:p w14:paraId="34F592D3"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4C0E760E" w14:textId="77777777" w:rsidR="00EC733A" w:rsidRDefault="008A63B4">
      <w:pPr>
        <w:jc w:val="both"/>
        <w:rPr>
          <w:rFonts w:asciiTheme="minorHAnsi" w:hAnsiTheme="minorHAnsi" w:cs="Arial"/>
          <w:b/>
          <w:bCs/>
          <w:sz w:val="20"/>
          <w:szCs w:val="20"/>
        </w:rPr>
      </w:pPr>
      <w:r>
        <w:rPr>
          <w:rFonts w:asciiTheme="minorHAnsi" w:hAnsiTheme="minorHAnsi" w:cs="Arial"/>
          <w:b/>
          <w:bCs/>
          <w:sz w:val="20"/>
          <w:szCs w:val="20"/>
        </w:rPr>
        <w:br w:type="page"/>
      </w:r>
    </w:p>
    <w:p w14:paraId="61D3C2E9" w14:textId="77777777" w:rsidR="00EC733A" w:rsidRDefault="008A63B4">
      <w:pPr>
        <w:spacing w:line="276" w:lineRule="auto"/>
        <w:jc w:val="both"/>
        <w:rPr>
          <w:rFonts w:asciiTheme="minorHAnsi" w:hAnsiTheme="minorHAnsi" w:cs="Arial"/>
          <w:b/>
          <w:bCs/>
          <w:sz w:val="20"/>
          <w:szCs w:val="20"/>
          <w:u w:val="single"/>
        </w:rPr>
      </w:pPr>
      <w:r>
        <w:rPr>
          <w:rFonts w:asciiTheme="minorHAnsi" w:hAnsiTheme="minorHAnsi" w:cs="Arial"/>
          <w:b/>
          <w:bCs/>
          <w:sz w:val="20"/>
          <w:szCs w:val="20"/>
          <w:u w:val="single"/>
        </w:rPr>
        <w:lastRenderedPageBreak/>
        <w:t>Fatturato</w:t>
      </w:r>
    </w:p>
    <w:p w14:paraId="13E95DF5" w14:textId="77777777" w:rsidR="00EC733A" w:rsidRDefault="00EC733A">
      <w:pPr>
        <w:spacing w:line="276" w:lineRule="auto"/>
        <w:jc w:val="both"/>
        <w:rPr>
          <w:rFonts w:asciiTheme="minorHAnsi" w:hAnsiTheme="minorHAnsi" w:cs="Arial"/>
          <w:bCs/>
          <w:sz w:val="20"/>
          <w:szCs w:val="20"/>
        </w:rPr>
      </w:pPr>
    </w:p>
    <w:p w14:paraId="7AC63666"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 è il fatturato annuale dell'azienda nella produzione/vendita di PC?</w:t>
      </w:r>
    </w:p>
    <w:p w14:paraId="2121E250" w14:textId="6DA4D0BD"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Qual è </w:t>
      </w:r>
      <w:r w:rsidR="00E81FB4">
        <w:rPr>
          <w:rFonts w:asciiTheme="minorHAnsi" w:hAnsiTheme="minorHAnsi" w:cs="Arial"/>
          <w:bCs/>
          <w:sz w:val="20"/>
          <w:szCs w:val="20"/>
        </w:rPr>
        <w:t xml:space="preserve">il fatturato </w:t>
      </w:r>
      <w:r>
        <w:rPr>
          <w:rFonts w:asciiTheme="minorHAnsi" w:hAnsiTheme="minorHAnsi" w:cs="Arial"/>
          <w:bCs/>
          <w:sz w:val="20"/>
          <w:szCs w:val="20"/>
        </w:rPr>
        <w:t>la quota di mercato dei personal computer usati e/o ricondizionati</w:t>
      </w:r>
      <w:r w:rsidR="00E81FB4">
        <w:rPr>
          <w:rFonts w:asciiTheme="minorHAnsi" w:hAnsiTheme="minorHAnsi" w:cs="Arial"/>
          <w:bCs/>
          <w:sz w:val="20"/>
          <w:szCs w:val="20"/>
        </w:rPr>
        <w:t xml:space="preserve"> rispetto al totale del mercato Italia</w:t>
      </w:r>
      <w:r>
        <w:rPr>
          <w:rFonts w:asciiTheme="minorHAnsi" w:hAnsiTheme="minorHAnsi" w:cs="Arial"/>
          <w:bCs/>
          <w:sz w:val="20"/>
          <w:szCs w:val="20"/>
        </w:rPr>
        <w:t>?</w:t>
      </w:r>
    </w:p>
    <w:p w14:paraId="66E8C963" w14:textId="27C00670" w:rsidR="00E81FB4" w:rsidRDefault="00E81F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La sua azienda commercializza prodotti usati e/o ricondizionati anche nel mercato EU?</w:t>
      </w:r>
    </w:p>
    <w:p w14:paraId="68A7587C" w14:textId="77777777" w:rsidR="00436944" w:rsidRDefault="00436944" w:rsidP="00436944">
      <w:pPr>
        <w:spacing w:line="360" w:lineRule="auto"/>
        <w:jc w:val="both"/>
        <w:rPr>
          <w:rFonts w:asciiTheme="minorHAnsi" w:hAnsiTheme="minorHAnsi" w:cs="Arial"/>
          <w:b/>
          <w:bCs/>
          <w:sz w:val="20"/>
          <w:szCs w:val="20"/>
        </w:rPr>
      </w:pPr>
    </w:p>
    <w:p w14:paraId="635B6E7B" w14:textId="3DDD2A2A" w:rsidR="00436944" w:rsidRPr="00436944" w:rsidRDefault="00436944" w:rsidP="00436944">
      <w:pPr>
        <w:spacing w:line="360" w:lineRule="auto"/>
        <w:jc w:val="both"/>
        <w:rPr>
          <w:rFonts w:asciiTheme="minorHAnsi" w:hAnsiTheme="minorHAnsi" w:cs="Arial"/>
          <w:b/>
          <w:bCs/>
          <w:sz w:val="20"/>
          <w:szCs w:val="20"/>
        </w:rPr>
      </w:pPr>
      <w:r w:rsidRPr="0043694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36944" w14:paraId="3266673C" w14:textId="77777777" w:rsidTr="00DD56B6">
        <w:trPr>
          <w:trHeight w:val="1824"/>
        </w:trPr>
        <w:tc>
          <w:tcPr>
            <w:tcW w:w="8494" w:type="dxa"/>
            <w:shd w:val="clear" w:color="auto" w:fill="F2F2F2" w:themeFill="background1" w:themeFillShade="F2"/>
          </w:tcPr>
          <w:p w14:paraId="45AA5407" w14:textId="77777777" w:rsidR="00436944" w:rsidRDefault="00436944" w:rsidP="00DD56B6">
            <w:pPr>
              <w:ind w:left="284"/>
              <w:jc w:val="both"/>
              <w:rPr>
                <w:rFonts w:asciiTheme="minorHAnsi" w:hAnsiTheme="minorHAnsi" w:cs="Arial"/>
                <w:bCs/>
                <w:sz w:val="20"/>
                <w:szCs w:val="20"/>
              </w:rPr>
            </w:pPr>
          </w:p>
        </w:tc>
      </w:tr>
    </w:tbl>
    <w:p w14:paraId="0CC3B33C" w14:textId="77777777" w:rsidR="00436944" w:rsidRPr="00436944" w:rsidRDefault="00436944" w:rsidP="00436944">
      <w:pPr>
        <w:spacing w:line="276" w:lineRule="auto"/>
        <w:jc w:val="both"/>
        <w:rPr>
          <w:rFonts w:asciiTheme="minorHAnsi" w:hAnsiTheme="minorHAnsi" w:cs="Arial"/>
          <w:bCs/>
          <w:sz w:val="20"/>
          <w:szCs w:val="20"/>
        </w:rPr>
      </w:pPr>
    </w:p>
    <w:p w14:paraId="47486CC8" w14:textId="77777777" w:rsidR="00EC733A" w:rsidRDefault="00EC733A">
      <w:pPr>
        <w:spacing w:line="276" w:lineRule="auto"/>
        <w:jc w:val="both"/>
        <w:rPr>
          <w:rFonts w:asciiTheme="minorHAnsi" w:hAnsiTheme="minorHAnsi" w:cs="Arial"/>
          <w:bCs/>
          <w:sz w:val="20"/>
          <w:szCs w:val="20"/>
        </w:rPr>
      </w:pPr>
    </w:p>
    <w:p w14:paraId="40820C66" w14:textId="77777777" w:rsidR="00EC733A" w:rsidRDefault="008A63B4">
      <w:pPr>
        <w:spacing w:line="276" w:lineRule="auto"/>
        <w:jc w:val="both"/>
        <w:rPr>
          <w:rFonts w:asciiTheme="minorHAnsi" w:hAnsiTheme="minorHAnsi" w:cs="Arial"/>
          <w:b/>
          <w:bCs/>
          <w:sz w:val="20"/>
          <w:szCs w:val="20"/>
          <w:u w:val="single"/>
        </w:rPr>
      </w:pPr>
      <w:r>
        <w:rPr>
          <w:rFonts w:asciiTheme="minorHAnsi" w:hAnsiTheme="minorHAnsi" w:cs="Arial"/>
          <w:b/>
          <w:bCs/>
          <w:sz w:val="20"/>
          <w:szCs w:val="20"/>
          <w:u w:val="single"/>
        </w:rPr>
        <w:t>Filiera</w:t>
      </w:r>
    </w:p>
    <w:p w14:paraId="5822736E" w14:textId="77777777" w:rsidR="00EC733A" w:rsidRDefault="00EC733A">
      <w:pPr>
        <w:spacing w:line="276" w:lineRule="auto"/>
        <w:jc w:val="both"/>
        <w:rPr>
          <w:rFonts w:asciiTheme="minorHAnsi" w:hAnsiTheme="minorHAnsi" w:cs="Arial"/>
          <w:bCs/>
          <w:sz w:val="20"/>
          <w:szCs w:val="20"/>
        </w:rPr>
      </w:pPr>
    </w:p>
    <w:p w14:paraId="3CB31CA7" w14:textId="3F64E9D4" w:rsidR="00EC733A" w:rsidRDefault="00E81F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w:t>
      </w:r>
      <w:r w:rsidR="008A63B4">
        <w:rPr>
          <w:rFonts w:asciiTheme="minorHAnsi" w:hAnsiTheme="minorHAnsi" w:cs="Arial"/>
          <w:bCs/>
          <w:sz w:val="20"/>
          <w:szCs w:val="20"/>
        </w:rPr>
        <w:t>ual è il processo di approvvigionamento di personal computer ricondizionati?</w:t>
      </w:r>
    </w:p>
    <w:p w14:paraId="3E5EF667"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Da quali canali acquista?</w:t>
      </w:r>
    </w:p>
    <w:p w14:paraId="5C1FAF0C"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i principali fornitori?</w:t>
      </w:r>
    </w:p>
    <w:p w14:paraId="468B5333"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Come vengono gestiti i flussi logistici (dall’acquisizione alla commercializzazione)?</w:t>
      </w:r>
    </w:p>
    <w:p w14:paraId="6A039E52"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Come viene gestita la manutenzione delle apparecchiature commercializzate?</w:t>
      </w:r>
    </w:p>
    <w:p w14:paraId="27DDA4FB"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In considerazione del fatto che gli strumenti di acquisizione Consip possono considerare quantità considerevoli (nell’ordine di 5.000/10.000 apparecchiature), l’azienda riesce a commercializzare un numero simile personal computer usati o ricondizionati della stessa marca e modello nell’arco di 12 mesi?</w:t>
      </w:r>
    </w:p>
    <w:p w14:paraId="7D0EE7F4" w14:textId="28632785"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In caso di risposta negativa alla domanda precedente, qual è la produttività mensile/annuale di PC della vostra azienda e il fatturato 2022?</w:t>
      </w:r>
    </w:p>
    <w:p w14:paraId="694E73D9" w14:textId="77777777" w:rsidR="00436944" w:rsidRDefault="00436944" w:rsidP="00436944">
      <w:pPr>
        <w:spacing w:line="360" w:lineRule="auto"/>
        <w:jc w:val="both"/>
        <w:rPr>
          <w:rFonts w:asciiTheme="minorHAnsi" w:hAnsiTheme="minorHAnsi" w:cs="Arial"/>
          <w:b/>
          <w:bCs/>
          <w:sz w:val="20"/>
          <w:szCs w:val="20"/>
        </w:rPr>
      </w:pPr>
    </w:p>
    <w:p w14:paraId="5BB2544A" w14:textId="160C1A02" w:rsidR="00436944" w:rsidRPr="00436944" w:rsidRDefault="00436944" w:rsidP="00436944">
      <w:pPr>
        <w:spacing w:line="360" w:lineRule="auto"/>
        <w:jc w:val="both"/>
        <w:rPr>
          <w:rFonts w:asciiTheme="minorHAnsi" w:hAnsiTheme="minorHAnsi" w:cs="Arial"/>
          <w:b/>
          <w:bCs/>
          <w:sz w:val="20"/>
          <w:szCs w:val="20"/>
        </w:rPr>
      </w:pPr>
      <w:r w:rsidRPr="0043694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36944" w14:paraId="567C7812" w14:textId="77777777" w:rsidTr="00DD56B6">
        <w:trPr>
          <w:trHeight w:val="1824"/>
        </w:trPr>
        <w:tc>
          <w:tcPr>
            <w:tcW w:w="8494" w:type="dxa"/>
            <w:shd w:val="clear" w:color="auto" w:fill="F2F2F2" w:themeFill="background1" w:themeFillShade="F2"/>
          </w:tcPr>
          <w:p w14:paraId="63588894" w14:textId="77777777" w:rsidR="00436944" w:rsidRDefault="00436944" w:rsidP="00DD56B6">
            <w:pPr>
              <w:ind w:left="284"/>
              <w:jc w:val="both"/>
              <w:rPr>
                <w:rFonts w:asciiTheme="minorHAnsi" w:hAnsiTheme="minorHAnsi" w:cs="Arial"/>
                <w:bCs/>
                <w:sz w:val="20"/>
                <w:szCs w:val="20"/>
              </w:rPr>
            </w:pPr>
          </w:p>
        </w:tc>
      </w:tr>
    </w:tbl>
    <w:p w14:paraId="7EEFEDAF" w14:textId="77777777" w:rsidR="00436944" w:rsidRPr="00436944" w:rsidRDefault="00436944" w:rsidP="00436944">
      <w:pPr>
        <w:spacing w:line="276" w:lineRule="auto"/>
        <w:jc w:val="both"/>
        <w:rPr>
          <w:rFonts w:asciiTheme="minorHAnsi" w:hAnsiTheme="minorHAnsi" w:cs="Arial"/>
          <w:bCs/>
          <w:sz w:val="20"/>
          <w:szCs w:val="20"/>
        </w:rPr>
      </w:pPr>
    </w:p>
    <w:p w14:paraId="3FE57360" w14:textId="77777777" w:rsidR="00EC733A" w:rsidRDefault="00EC733A">
      <w:pPr>
        <w:spacing w:line="276" w:lineRule="auto"/>
        <w:jc w:val="both"/>
        <w:rPr>
          <w:rFonts w:asciiTheme="minorHAnsi" w:hAnsiTheme="minorHAnsi" w:cs="Arial"/>
          <w:bCs/>
          <w:sz w:val="20"/>
          <w:szCs w:val="20"/>
        </w:rPr>
      </w:pPr>
    </w:p>
    <w:p w14:paraId="60880DE7" w14:textId="77777777" w:rsidR="00EC733A" w:rsidRDefault="008A63B4">
      <w:pPr>
        <w:spacing w:line="276" w:lineRule="auto"/>
        <w:jc w:val="both"/>
        <w:rPr>
          <w:rFonts w:asciiTheme="minorHAnsi" w:hAnsiTheme="minorHAnsi" w:cs="Arial"/>
          <w:b/>
          <w:bCs/>
          <w:sz w:val="20"/>
          <w:szCs w:val="20"/>
          <w:u w:val="single"/>
        </w:rPr>
      </w:pPr>
      <w:proofErr w:type="spellStart"/>
      <w:r>
        <w:rPr>
          <w:rFonts w:asciiTheme="minorHAnsi" w:hAnsiTheme="minorHAnsi" w:cs="Arial"/>
          <w:b/>
          <w:bCs/>
          <w:sz w:val="20"/>
          <w:szCs w:val="20"/>
          <w:u w:val="single"/>
        </w:rPr>
        <w:t>Pre</w:t>
      </w:r>
      <w:proofErr w:type="spellEnd"/>
      <w:r>
        <w:rPr>
          <w:rFonts w:asciiTheme="minorHAnsi" w:hAnsiTheme="minorHAnsi" w:cs="Arial"/>
          <w:b/>
          <w:bCs/>
          <w:sz w:val="20"/>
          <w:szCs w:val="20"/>
          <w:u w:val="single"/>
        </w:rPr>
        <w:t>-requisiti per la commercializzazione</w:t>
      </w:r>
    </w:p>
    <w:p w14:paraId="5E8A4390" w14:textId="77777777" w:rsidR="00EC733A" w:rsidRDefault="00EC733A">
      <w:pPr>
        <w:spacing w:line="276" w:lineRule="auto"/>
        <w:jc w:val="both"/>
        <w:rPr>
          <w:rFonts w:asciiTheme="minorHAnsi" w:hAnsiTheme="minorHAnsi" w:cs="Arial"/>
          <w:bCs/>
          <w:sz w:val="20"/>
          <w:szCs w:val="20"/>
        </w:rPr>
      </w:pPr>
    </w:p>
    <w:p w14:paraId="794ED3AF"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Quali sono i </w:t>
      </w:r>
      <w:proofErr w:type="spellStart"/>
      <w:r>
        <w:rPr>
          <w:rFonts w:asciiTheme="minorHAnsi" w:hAnsiTheme="minorHAnsi" w:cs="Arial"/>
          <w:bCs/>
          <w:sz w:val="20"/>
          <w:szCs w:val="20"/>
        </w:rPr>
        <w:t>pre</w:t>
      </w:r>
      <w:proofErr w:type="spellEnd"/>
      <w:r>
        <w:rPr>
          <w:rFonts w:asciiTheme="minorHAnsi" w:hAnsiTheme="minorHAnsi" w:cs="Arial"/>
          <w:bCs/>
          <w:sz w:val="20"/>
          <w:szCs w:val="20"/>
        </w:rPr>
        <w:t>-requisiti legali e tecnici che devono avere i personal computer usati e/o ricondizionati per poter essere commercializzati?</w:t>
      </w:r>
    </w:p>
    <w:p w14:paraId="601BE1C0"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Quali sono le certificazioni che devono essere rispettate?</w:t>
      </w:r>
    </w:p>
    <w:p w14:paraId="28B06249" w14:textId="449CCA83"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i principali aspetti tecnici che costituiscono una barriera alla commercializzazione (ad es.: applicazioni non supportate, capacità elaborativa, fornitura di parti di ricambio, sicurezza informatica, consumi energetici elevati) e quali sono le soluzioni individuate?</w:t>
      </w:r>
    </w:p>
    <w:p w14:paraId="4E11D7F5" w14:textId="5C9866BA" w:rsidR="00436944" w:rsidRDefault="00436944" w:rsidP="00436944">
      <w:pPr>
        <w:spacing w:line="276" w:lineRule="auto"/>
        <w:jc w:val="both"/>
        <w:rPr>
          <w:rFonts w:asciiTheme="minorHAnsi" w:hAnsiTheme="minorHAnsi" w:cs="Arial"/>
          <w:bCs/>
          <w:sz w:val="20"/>
          <w:szCs w:val="20"/>
        </w:rPr>
      </w:pPr>
    </w:p>
    <w:p w14:paraId="5A445540" w14:textId="77777777" w:rsidR="00436944" w:rsidRPr="004D1D32" w:rsidRDefault="00436944" w:rsidP="0043694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36944" w14:paraId="05EBFC71" w14:textId="77777777" w:rsidTr="00DD56B6">
        <w:trPr>
          <w:trHeight w:val="1824"/>
        </w:trPr>
        <w:tc>
          <w:tcPr>
            <w:tcW w:w="8494" w:type="dxa"/>
            <w:shd w:val="clear" w:color="auto" w:fill="F2F2F2" w:themeFill="background1" w:themeFillShade="F2"/>
          </w:tcPr>
          <w:p w14:paraId="0A875C48" w14:textId="77777777" w:rsidR="00436944" w:rsidRDefault="00436944" w:rsidP="00DD56B6">
            <w:pPr>
              <w:ind w:left="284"/>
              <w:jc w:val="both"/>
              <w:rPr>
                <w:rFonts w:asciiTheme="minorHAnsi" w:hAnsiTheme="minorHAnsi" w:cs="Arial"/>
                <w:bCs/>
                <w:sz w:val="20"/>
                <w:szCs w:val="20"/>
              </w:rPr>
            </w:pPr>
          </w:p>
        </w:tc>
      </w:tr>
    </w:tbl>
    <w:p w14:paraId="5DA9C5D6" w14:textId="77777777" w:rsidR="00436944" w:rsidRPr="00436944" w:rsidRDefault="00436944" w:rsidP="00436944">
      <w:pPr>
        <w:spacing w:line="276" w:lineRule="auto"/>
        <w:jc w:val="both"/>
        <w:rPr>
          <w:rFonts w:asciiTheme="minorHAnsi" w:hAnsiTheme="minorHAnsi" w:cs="Arial"/>
          <w:bCs/>
          <w:sz w:val="20"/>
          <w:szCs w:val="20"/>
        </w:rPr>
      </w:pPr>
    </w:p>
    <w:p w14:paraId="11B754B4" w14:textId="77777777" w:rsidR="00EC733A" w:rsidRDefault="00EC733A">
      <w:pPr>
        <w:spacing w:line="276" w:lineRule="auto"/>
        <w:jc w:val="both"/>
        <w:rPr>
          <w:rFonts w:asciiTheme="minorHAnsi" w:hAnsiTheme="minorHAnsi" w:cs="Arial"/>
          <w:bCs/>
          <w:sz w:val="20"/>
          <w:szCs w:val="20"/>
        </w:rPr>
      </w:pPr>
    </w:p>
    <w:p w14:paraId="41392A20" w14:textId="77777777" w:rsidR="00EC733A" w:rsidRDefault="008A63B4">
      <w:pPr>
        <w:spacing w:line="276" w:lineRule="auto"/>
        <w:jc w:val="both"/>
        <w:rPr>
          <w:rFonts w:asciiTheme="minorHAnsi" w:hAnsiTheme="minorHAnsi" w:cs="Arial"/>
          <w:b/>
          <w:bCs/>
          <w:sz w:val="20"/>
          <w:szCs w:val="20"/>
          <w:u w:val="single"/>
        </w:rPr>
      </w:pPr>
      <w:r>
        <w:rPr>
          <w:rFonts w:asciiTheme="minorHAnsi" w:hAnsiTheme="minorHAnsi" w:cs="Arial"/>
          <w:b/>
          <w:bCs/>
          <w:sz w:val="20"/>
          <w:szCs w:val="20"/>
          <w:u w:val="single"/>
        </w:rPr>
        <w:t>Rapporto con le Pubbliche Amministrazioni</w:t>
      </w:r>
    </w:p>
    <w:p w14:paraId="4911D1F6" w14:textId="77777777" w:rsidR="00EC733A" w:rsidRDefault="00EC733A">
      <w:pPr>
        <w:spacing w:line="276" w:lineRule="auto"/>
        <w:jc w:val="both"/>
        <w:rPr>
          <w:rFonts w:asciiTheme="minorHAnsi" w:hAnsiTheme="minorHAnsi" w:cs="Arial"/>
          <w:bCs/>
          <w:sz w:val="20"/>
          <w:szCs w:val="20"/>
        </w:rPr>
      </w:pPr>
    </w:p>
    <w:p w14:paraId="4BB09705"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La sua azienda vende personal computer usati e/o ricondizionati a Pubbliche Amministrazioni?</w:t>
      </w:r>
    </w:p>
    <w:p w14:paraId="509E6DB0"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In caso affermativo, a quali tipologie di Pubbliche Amministrazioni avete venduto?</w:t>
      </w:r>
    </w:p>
    <w:p w14:paraId="68E2CEBA"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state le principali motivazioni all'acquisto da parte delle Pubbliche Amministrazioni?</w:t>
      </w:r>
    </w:p>
    <w:p w14:paraId="6021B4F2"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le principali barriere all'ingresso del mercato delle Pubbliche Amministrazioni?</w:t>
      </w:r>
    </w:p>
    <w:p w14:paraId="0827A007" w14:textId="37508C94"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le iniziative che le aziende del settore potrebbero intraprendere per aumentare la quota di mercato dei personal computer usati e/o ricondizionati presso le Pubbliche Amministrazioni?</w:t>
      </w:r>
    </w:p>
    <w:p w14:paraId="282DD2D3" w14:textId="6CA75BEB" w:rsidR="00436944" w:rsidRDefault="00436944" w:rsidP="00436944">
      <w:pPr>
        <w:spacing w:line="276" w:lineRule="auto"/>
        <w:jc w:val="both"/>
        <w:rPr>
          <w:rFonts w:asciiTheme="minorHAnsi" w:hAnsiTheme="minorHAnsi" w:cs="Arial"/>
          <w:bCs/>
          <w:sz w:val="20"/>
          <w:szCs w:val="20"/>
        </w:rPr>
      </w:pPr>
    </w:p>
    <w:p w14:paraId="54463D54" w14:textId="77777777" w:rsidR="00436944" w:rsidRPr="004D1D32" w:rsidRDefault="00436944" w:rsidP="0043694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36944" w14:paraId="442C9DF6" w14:textId="77777777" w:rsidTr="00DD56B6">
        <w:trPr>
          <w:trHeight w:val="1824"/>
        </w:trPr>
        <w:tc>
          <w:tcPr>
            <w:tcW w:w="8494" w:type="dxa"/>
            <w:shd w:val="clear" w:color="auto" w:fill="F2F2F2" w:themeFill="background1" w:themeFillShade="F2"/>
          </w:tcPr>
          <w:p w14:paraId="25ABA02D" w14:textId="77777777" w:rsidR="00436944" w:rsidRDefault="00436944" w:rsidP="00DD56B6">
            <w:pPr>
              <w:ind w:left="284"/>
              <w:jc w:val="both"/>
              <w:rPr>
                <w:rFonts w:asciiTheme="minorHAnsi" w:hAnsiTheme="minorHAnsi" w:cs="Arial"/>
                <w:bCs/>
                <w:sz w:val="20"/>
                <w:szCs w:val="20"/>
              </w:rPr>
            </w:pPr>
          </w:p>
        </w:tc>
      </w:tr>
    </w:tbl>
    <w:p w14:paraId="6B7E44B3" w14:textId="77777777" w:rsidR="00436944" w:rsidRPr="00436944" w:rsidRDefault="00436944" w:rsidP="00436944">
      <w:pPr>
        <w:spacing w:line="276" w:lineRule="auto"/>
        <w:jc w:val="both"/>
        <w:rPr>
          <w:rFonts w:asciiTheme="minorHAnsi" w:hAnsiTheme="minorHAnsi" w:cs="Arial"/>
          <w:bCs/>
          <w:sz w:val="20"/>
          <w:szCs w:val="20"/>
        </w:rPr>
      </w:pPr>
    </w:p>
    <w:p w14:paraId="7332E689" w14:textId="77777777" w:rsidR="00EC733A" w:rsidRDefault="00EC733A">
      <w:pPr>
        <w:spacing w:line="276" w:lineRule="auto"/>
        <w:jc w:val="both"/>
        <w:rPr>
          <w:rFonts w:asciiTheme="minorHAnsi" w:hAnsiTheme="minorHAnsi" w:cs="Arial"/>
          <w:bCs/>
          <w:sz w:val="20"/>
          <w:szCs w:val="20"/>
        </w:rPr>
      </w:pPr>
    </w:p>
    <w:p w14:paraId="02C3063E" w14:textId="77777777" w:rsidR="00EC733A" w:rsidRDefault="008A63B4">
      <w:pPr>
        <w:spacing w:line="276" w:lineRule="auto"/>
        <w:jc w:val="both"/>
        <w:rPr>
          <w:rFonts w:asciiTheme="minorHAnsi" w:hAnsiTheme="minorHAnsi" w:cs="Arial"/>
          <w:b/>
          <w:bCs/>
          <w:sz w:val="20"/>
          <w:szCs w:val="20"/>
          <w:u w:val="single"/>
        </w:rPr>
      </w:pPr>
      <w:r>
        <w:rPr>
          <w:rFonts w:asciiTheme="minorHAnsi" w:hAnsiTheme="minorHAnsi" w:cs="Arial"/>
          <w:b/>
          <w:bCs/>
          <w:sz w:val="20"/>
          <w:szCs w:val="20"/>
          <w:u w:val="single"/>
        </w:rPr>
        <w:t>Rapporto con il privato</w:t>
      </w:r>
    </w:p>
    <w:p w14:paraId="0ED31E5E" w14:textId="77777777" w:rsidR="00EC733A" w:rsidRDefault="00EC733A">
      <w:pPr>
        <w:spacing w:line="276" w:lineRule="auto"/>
        <w:jc w:val="both"/>
        <w:rPr>
          <w:rFonts w:asciiTheme="minorHAnsi" w:hAnsiTheme="minorHAnsi" w:cs="Arial"/>
          <w:bCs/>
          <w:sz w:val="20"/>
          <w:szCs w:val="20"/>
        </w:rPr>
      </w:pPr>
    </w:p>
    <w:p w14:paraId="5440A536"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aziende private propendono ad acquistare computer usati e/o ricondizionati?</w:t>
      </w:r>
    </w:p>
    <w:p w14:paraId="4F0EE7C7" w14:textId="3C509835"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state le principali motivazioni all'acquisto?</w:t>
      </w:r>
    </w:p>
    <w:p w14:paraId="09DE8AFF" w14:textId="3E9A632C" w:rsidR="00EC733A" w:rsidRDefault="00EC733A" w:rsidP="00436944">
      <w:pPr>
        <w:spacing w:line="276" w:lineRule="auto"/>
        <w:jc w:val="both"/>
        <w:rPr>
          <w:rFonts w:asciiTheme="minorHAnsi" w:hAnsiTheme="minorHAnsi" w:cs="Arial"/>
          <w:bCs/>
          <w:sz w:val="20"/>
          <w:szCs w:val="20"/>
        </w:rPr>
      </w:pPr>
    </w:p>
    <w:p w14:paraId="22101065" w14:textId="77777777" w:rsidR="00436944" w:rsidRPr="004D1D32" w:rsidRDefault="00436944" w:rsidP="0043694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36944" w14:paraId="240C8701" w14:textId="77777777" w:rsidTr="00DD56B6">
        <w:trPr>
          <w:trHeight w:val="1824"/>
        </w:trPr>
        <w:tc>
          <w:tcPr>
            <w:tcW w:w="8494" w:type="dxa"/>
            <w:shd w:val="clear" w:color="auto" w:fill="F2F2F2" w:themeFill="background1" w:themeFillShade="F2"/>
          </w:tcPr>
          <w:p w14:paraId="5D51BEAB" w14:textId="77777777" w:rsidR="00436944" w:rsidRDefault="00436944" w:rsidP="00DD56B6">
            <w:pPr>
              <w:ind w:left="284"/>
              <w:jc w:val="both"/>
              <w:rPr>
                <w:rFonts w:asciiTheme="minorHAnsi" w:hAnsiTheme="minorHAnsi" w:cs="Arial"/>
                <w:bCs/>
                <w:sz w:val="20"/>
                <w:szCs w:val="20"/>
              </w:rPr>
            </w:pPr>
          </w:p>
        </w:tc>
      </w:tr>
    </w:tbl>
    <w:p w14:paraId="43DB6647" w14:textId="77777777" w:rsidR="00436944" w:rsidRDefault="00436944" w:rsidP="00436944">
      <w:pPr>
        <w:spacing w:line="276" w:lineRule="auto"/>
        <w:jc w:val="both"/>
        <w:rPr>
          <w:rFonts w:asciiTheme="minorHAnsi" w:hAnsiTheme="minorHAnsi" w:cs="Arial"/>
          <w:bCs/>
          <w:sz w:val="20"/>
          <w:szCs w:val="20"/>
        </w:rPr>
      </w:pPr>
    </w:p>
    <w:p w14:paraId="398719FA" w14:textId="77777777" w:rsidR="00EC733A" w:rsidRDefault="00EC733A">
      <w:pPr>
        <w:spacing w:line="276" w:lineRule="auto"/>
        <w:jc w:val="both"/>
        <w:rPr>
          <w:rFonts w:asciiTheme="minorHAnsi" w:hAnsiTheme="minorHAnsi" w:cs="Arial"/>
          <w:bCs/>
          <w:sz w:val="20"/>
          <w:szCs w:val="20"/>
        </w:rPr>
      </w:pPr>
    </w:p>
    <w:p w14:paraId="0EFC4E49" w14:textId="77777777" w:rsidR="00EC733A" w:rsidRDefault="008A63B4">
      <w:pPr>
        <w:spacing w:line="276" w:lineRule="auto"/>
        <w:jc w:val="both"/>
        <w:rPr>
          <w:rFonts w:asciiTheme="minorHAnsi" w:hAnsiTheme="minorHAnsi" w:cs="Arial"/>
          <w:b/>
          <w:bCs/>
          <w:sz w:val="20"/>
          <w:szCs w:val="20"/>
          <w:u w:val="single"/>
        </w:rPr>
      </w:pPr>
      <w:r>
        <w:rPr>
          <w:rFonts w:asciiTheme="minorHAnsi" w:hAnsiTheme="minorHAnsi" w:cs="Arial"/>
          <w:b/>
          <w:bCs/>
          <w:sz w:val="20"/>
          <w:szCs w:val="20"/>
          <w:u w:val="single"/>
        </w:rPr>
        <w:t>Barriere tecnologiche</w:t>
      </w:r>
    </w:p>
    <w:p w14:paraId="0053FE6C" w14:textId="77777777" w:rsidR="00EC733A" w:rsidRDefault="00EC733A">
      <w:pPr>
        <w:spacing w:line="276" w:lineRule="auto"/>
        <w:jc w:val="both"/>
        <w:rPr>
          <w:rFonts w:asciiTheme="minorHAnsi" w:hAnsiTheme="minorHAnsi" w:cs="Arial"/>
          <w:bCs/>
          <w:sz w:val="20"/>
          <w:szCs w:val="20"/>
        </w:rPr>
      </w:pPr>
    </w:p>
    <w:p w14:paraId="315415AE"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gli elementi tecnologici da valutare determinanti la commercializzazione o meno di personal computer usati e/o ricondizionati? (anno di immissione sul mercato, età del dispositivo, sistema operativo, hardware, applicazioni, autonomia della batteria, ...)</w:t>
      </w:r>
    </w:p>
    <w:p w14:paraId="01D080A5"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le tecnologie emergenti che potrebbero migliorare le prestazioni dei personal computer ricondizionati?</w:t>
      </w:r>
    </w:p>
    <w:p w14:paraId="36E3DFEE" w14:textId="4FC7CA19"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Nel confronto con i prodotti appena immessi sul mercato, quali sono gli aspetti documentabili che offrono vantaggi economici e/o ambientali e/o sociali?</w:t>
      </w:r>
    </w:p>
    <w:p w14:paraId="448C106B" w14:textId="77777777" w:rsidR="00436944" w:rsidRDefault="00436944" w:rsidP="00436944">
      <w:pPr>
        <w:spacing w:line="360" w:lineRule="auto"/>
        <w:jc w:val="both"/>
        <w:rPr>
          <w:rFonts w:asciiTheme="minorHAnsi" w:hAnsiTheme="minorHAnsi" w:cs="Arial"/>
          <w:b/>
          <w:bCs/>
          <w:sz w:val="20"/>
          <w:szCs w:val="20"/>
        </w:rPr>
      </w:pPr>
    </w:p>
    <w:p w14:paraId="78C992FD" w14:textId="77279500" w:rsidR="00436944" w:rsidRPr="00436944" w:rsidRDefault="00436944" w:rsidP="00436944">
      <w:pPr>
        <w:spacing w:line="360" w:lineRule="auto"/>
        <w:jc w:val="both"/>
        <w:rPr>
          <w:rFonts w:asciiTheme="minorHAnsi" w:hAnsiTheme="minorHAnsi" w:cs="Arial"/>
          <w:b/>
          <w:bCs/>
          <w:sz w:val="20"/>
          <w:szCs w:val="20"/>
        </w:rPr>
      </w:pPr>
      <w:r w:rsidRPr="00436944">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36944" w14:paraId="1EB34138" w14:textId="77777777" w:rsidTr="00DD56B6">
        <w:trPr>
          <w:trHeight w:val="1824"/>
        </w:trPr>
        <w:tc>
          <w:tcPr>
            <w:tcW w:w="8494" w:type="dxa"/>
            <w:shd w:val="clear" w:color="auto" w:fill="F2F2F2" w:themeFill="background1" w:themeFillShade="F2"/>
          </w:tcPr>
          <w:p w14:paraId="6818E919" w14:textId="77777777" w:rsidR="00436944" w:rsidRDefault="00436944" w:rsidP="00DD56B6">
            <w:pPr>
              <w:ind w:left="284"/>
              <w:jc w:val="both"/>
              <w:rPr>
                <w:rFonts w:asciiTheme="minorHAnsi" w:hAnsiTheme="minorHAnsi" w:cs="Arial"/>
                <w:bCs/>
                <w:sz w:val="20"/>
                <w:szCs w:val="20"/>
              </w:rPr>
            </w:pPr>
          </w:p>
        </w:tc>
      </w:tr>
    </w:tbl>
    <w:p w14:paraId="3EA10530" w14:textId="77777777" w:rsidR="00436944" w:rsidRPr="00436944" w:rsidRDefault="00436944" w:rsidP="00436944">
      <w:pPr>
        <w:spacing w:line="276" w:lineRule="auto"/>
        <w:jc w:val="both"/>
        <w:rPr>
          <w:rFonts w:asciiTheme="minorHAnsi" w:hAnsiTheme="minorHAnsi" w:cs="Arial"/>
          <w:bCs/>
          <w:sz w:val="20"/>
          <w:szCs w:val="20"/>
        </w:rPr>
      </w:pPr>
    </w:p>
    <w:p w14:paraId="5F128AD3" w14:textId="77777777" w:rsidR="00EC733A" w:rsidRDefault="00EC733A">
      <w:pPr>
        <w:spacing w:line="276" w:lineRule="auto"/>
        <w:jc w:val="both"/>
        <w:rPr>
          <w:rFonts w:asciiTheme="minorHAnsi" w:hAnsiTheme="minorHAnsi" w:cs="Arial"/>
          <w:bCs/>
          <w:sz w:val="20"/>
          <w:szCs w:val="20"/>
        </w:rPr>
      </w:pPr>
    </w:p>
    <w:p w14:paraId="65649791" w14:textId="77777777" w:rsidR="00EC733A" w:rsidRDefault="008A63B4">
      <w:pPr>
        <w:spacing w:line="276" w:lineRule="auto"/>
        <w:jc w:val="both"/>
        <w:rPr>
          <w:rFonts w:asciiTheme="minorHAnsi" w:hAnsiTheme="minorHAnsi" w:cs="Arial"/>
          <w:b/>
          <w:bCs/>
          <w:sz w:val="20"/>
          <w:szCs w:val="20"/>
          <w:u w:val="single"/>
        </w:rPr>
      </w:pPr>
      <w:r>
        <w:rPr>
          <w:rFonts w:asciiTheme="minorHAnsi" w:hAnsiTheme="minorHAnsi" w:cs="Arial"/>
          <w:b/>
          <w:bCs/>
          <w:sz w:val="20"/>
          <w:szCs w:val="20"/>
          <w:u w:val="single"/>
        </w:rPr>
        <w:t>Altre informazioni</w:t>
      </w:r>
    </w:p>
    <w:p w14:paraId="5F178A7D" w14:textId="77777777" w:rsidR="00EC733A" w:rsidRDefault="00EC733A">
      <w:pPr>
        <w:spacing w:line="276" w:lineRule="auto"/>
        <w:jc w:val="both"/>
        <w:rPr>
          <w:rFonts w:asciiTheme="minorHAnsi" w:hAnsiTheme="minorHAnsi" w:cs="Arial"/>
          <w:bCs/>
          <w:sz w:val="20"/>
          <w:szCs w:val="20"/>
        </w:rPr>
      </w:pPr>
    </w:p>
    <w:p w14:paraId="2528BE12"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Quanti sono gli operatori economici che commercializzano prodotti usati e/o ricondizionati in Europa ed in Italia?</w:t>
      </w:r>
    </w:p>
    <w:p w14:paraId="27107828"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le prospettive di crescita del mercato dei personal computer usati e/o ricondizionati in Europa ed in Italia?</w:t>
      </w:r>
    </w:p>
    <w:p w14:paraId="3DDE522D"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Quanti personal computer usati e/o ricondizionati sono stati venduti, in Europa ed in Italia, nel triennio 2020-2022?</w:t>
      </w:r>
    </w:p>
    <w:p w14:paraId="1503524E"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sono le principali sfide che le aziende del settore devono affrontare?</w:t>
      </w:r>
    </w:p>
    <w:p w14:paraId="3B793887" w14:textId="77777777" w:rsidR="00EC733A" w:rsidRDefault="008A63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Quali azioni, dal punto di vista politico, possono essere prese in considerazione per sviluppare tale mercato e, allo stesso tempo, renderlo maggiormente interessante per le Pubbliche Amministrazioni?</w:t>
      </w:r>
    </w:p>
    <w:p w14:paraId="347A63BE" w14:textId="62A235C9" w:rsidR="00EC733A" w:rsidRDefault="00E81FB4">
      <w:pPr>
        <w:pStyle w:val="Paragrafoelenco"/>
        <w:numPr>
          <w:ilvl w:val="0"/>
          <w:numId w:val="13"/>
        </w:numPr>
        <w:spacing w:line="276" w:lineRule="auto"/>
        <w:jc w:val="both"/>
        <w:rPr>
          <w:rFonts w:asciiTheme="minorHAnsi" w:hAnsiTheme="minorHAnsi" w:cs="Arial"/>
          <w:bCs/>
          <w:sz w:val="20"/>
          <w:szCs w:val="20"/>
        </w:rPr>
      </w:pPr>
      <w:r>
        <w:rPr>
          <w:rFonts w:asciiTheme="minorHAnsi" w:hAnsiTheme="minorHAnsi" w:cs="Arial"/>
          <w:bCs/>
          <w:sz w:val="20"/>
          <w:szCs w:val="20"/>
        </w:rPr>
        <w:t>La sua azienda avrebbe interessa a</w:t>
      </w:r>
      <w:r w:rsidR="008A63B4">
        <w:rPr>
          <w:rFonts w:asciiTheme="minorHAnsi" w:hAnsiTheme="minorHAnsi" w:cs="Arial"/>
          <w:bCs/>
          <w:sz w:val="20"/>
          <w:szCs w:val="20"/>
        </w:rPr>
        <w:t xml:space="preserve"> partecipare alle iniziative Consip</w:t>
      </w:r>
      <w:r>
        <w:rPr>
          <w:rFonts w:asciiTheme="minorHAnsi" w:hAnsiTheme="minorHAnsi" w:cs="Arial"/>
          <w:bCs/>
          <w:sz w:val="20"/>
          <w:szCs w:val="20"/>
        </w:rPr>
        <w:t>, per la fornitura di personal computer usati e/o ricondizionati</w:t>
      </w:r>
      <w:r w:rsidR="008A63B4">
        <w:rPr>
          <w:rFonts w:asciiTheme="minorHAnsi" w:hAnsiTheme="minorHAnsi" w:cs="Arial"/>
          <w:bCs/>
          <w:sz w:val="20"/>
          <w:szCs w:val="20"/>
        </w:rPr>
        <w:t>?</w:t>
      </w:r>
    </w:p>
    <w:p w14:paraId="03F63AFD" w14:textId="7080C97D" w:rsidR="00436944" w:rsidRDefault="00436944" w:rsidP="00436944">
      <w:pPr>
        <w:spacing w:line="276" w:lineRule="auto"/>
        <w:jc w:val="both"/>
        <w:rPr>
          <w:rFonts w:asciiTheme="minorHAnsi" w:hAnsiTheme="minorHAnsi" w:cs="Arial"/>
          <w:bCs/>
          <w:sz w:val="20"/>
          <w:szCs w:val="20"/>
        </w:rPr>
      </w:pPr>
    </w:p>
    <w:p w14:paraId="42B2F7E5" w14:textId="77777777" w:rsidR="00436944" w:rsidRPr="004D1D32" w:rsidRDefault="00436944" w:rsidP="00436944">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36944" w14:paraId="4104AE83" w14:textId="77777777" w:rsidTr="00DD56B6">
        <w:trPr>
          <w:trHeight w:val="1824"/>
        </w:trPr>
        <w:tc>
          <w:tcPr>
            <w:tcW w:w="8494" w:type="dxa"/>
            <w:shd w:val="clear" w:color="auto" w:fill="F2F2F2" w:themeFill="background1" w:themeFillShade="F2"/>
          </w:tcPr>
          <w:p w14:paraId="66DCD5D8" w14:textId="77777777" w:rsidR="00436944" w:rsidRDefault="00436944" w:rsidP="00DD56B6">
            <w:pPr>
              <w:ind w:left="284"/>
              <w:jc w:val="both"/>
              <w:rPr>
                <w:rFonts w:asciiTheme="minorHAnsi" w:hAnsiTheme="minorHAnsi" w:cs="Arial"/>
                <w:bCs/>
                <w:sz w:val="20"/>
                <w:szCs w:val="20"/>
              </w:rPr>
            </w:pPr>
          </w:p>
        </w:tc>
      </w:tr>
    </w:tbl>
    <w:p w14:paraId="17BEC004" w14:textId="77777777" w:rsidR="00436944" w:rsidRPr="00436944" w:rsidRDefault="00436944" w:rsidP="00436944">
      <w:pPr>
        <w:spacing w:line="276" w:lineRule="auto"/>
        <w:jc w:val="both"/>
        <w:rPr>
          <w:rFonts w:asciiTheme="minorHAnsi" w:hAnsiTheme="minorHAnsi" w:cs="Arial"/>
          <w:bCs/>
          <w:sz w:val="20"/>
          <w:szCs w:val="20"/>
        </w:rPr>
      </w:pPr>
    </w:p>
    <w:p w14:paraId="56513B8D" w14:textId="77777777" w:rsidR="00EC733A" w:rsidRDefault="00EC733A">
      <w:pPr>
        <w:spacing w:line="276" w:lineRule="auto"/>
        <w:jc w:val="both"/>
        <w:rPr>
          <w:rFonts w:asciiTheme="minorHAnsi" w:hAnsiTheme="minorHAnsi" w:cs="Arial"/>
          <w:bCs/>
          <w:sz w:val="20"/>
          <w:szCs w:val="20"/>
        </w:rPr>
      </w:pPr>
    </w:p>
    <w:p w14:paraId="05666DAA" w14:textId="77777777" w:rsidR="00EC733A" w:rsidRDefault="00EC733A">
      <w:pPr>
        <w:spacing w:line="276" w:lineRule="auto"/>
        <w:jc w:val="both"/>
        <w:rPr>
          <w:rFonts w:asciiTheme="minorHAnsi" w:hAnsiTheme="minorHAnsi" w:cs="Arial"/>
          <w:bCs/>
          <w:sz w:val="20"/>
          <w:szCs w:val="20"/>
        </w:rPr>
      </w:pPr>
    </w:p>
    <w:p w14:paraId="4589B347"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Queste domande sono volte a comprendere l'esperienza delle aziende del settore nella vendita di personal computer usati e/o ricondizionati. Inoltre, si vuole comprendere quali sono le tipologie di clienti pubblici e privati che hanno manifestato interesse per questa merceologia, quali sono le motivazioni all'acquisto e quali sono le principali barriere all'ingresso del mercato.</w:t>
      </w:r>
    </w:p>
    <w:p w14:paraId="4EAF7E30" w14:textId="77777777" w:rsidR="00EC733A" w:rsidRDefault="00EC733A">
      <w:pPr>
        <w:spacing w:line="276" w:lineRule="auto"/>
        <w:jc w:val="both"/>
        <w:rPr>
          <w:rFonts w:asciiTheme="minorHAnsi" w:hAnsiTheme="minorHAnsi" w:cs="Arial"/>
          <w:bCs/>
          <w:sz w:val="20"/>
          <w:szCs w:val="20"/>
        </w:rPr>
      </w:pPr>
    </w:p>
    <w:p w14:paraId="3D88D7A5"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Le risposte a queste domande possono fornire informazioni utili per le aziende del settore che desiderano aumentare la loro presenza sul mercato delle Pubbliche Amministrazioni.</w:t>
      </w:r>
    </w:p>
    <w:p w14:paraId="45C5B779" w14:textId="77777777" w:rsidR="00EC733A" w:rsidRDefault="008A63B4">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D1C7153" w14:textId="77777777" w:rsidR="00EC733A" w:rsidRDefault="00EC733A">
      <w:pPr>
        <w:jc w:val="both"/>
        <w:rPr>
          <w:rFonts w:ascii="Trebuchet MS" w:hAnsi="Trebuchet MS" w:cs="Arial"/>
          <w:i/>
          <w:color w:val="0000FF"/>
          <w:sz w:val="20"/>
          <w:szCs w:val="20"/>
        </w:rPr>
      </w:pPr>
    </w:p>
    <w:p w14:paraId="57346B39" w14:textId="77777777" w:rsidR="00EC733A" w:rsidRDefault="00EC733A">
      <w:pPr>
        <w:jc w:val="both"/>
        <w:rPr>
          <w:rFonts w:ascii="Trebuchet MS" w:hAnsi="Trebuchet MS" w:cs="Arial"/>
          <w:i/>
          <w:color w:val="0000FF"/>
          <w:sz w:val="20"/>
          <w:szCs w:val="20"/>
        </w:rPr>
      </w:pPr>
    </w:p>
    <w:p w14:paraId="11023D08" w14:textId="77777777" w:rsidR="00EC733A" w:rsidRDefault="00EC733A">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EC733A" w14:paraId="03FFF550"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EC0EC9" w14:textId="77777777" w:rsidR="00EC733A" w:rsidRDefault="008A63B4">
            <w:pPr>
              <w:jc w:val="both"/>
              <w:rPr>
                <w:rFonts w:ascii="Trebuchet MS" w:hAnsi="Trebuchet MS"/>
                <w:b/>
                <w:sz w:val="22"/>
                <w:szCs w:val="22"/>
              </w:rPr>
            </w:pPr>
            <w:r>
              <w:rPr>
                <w:rFonts w:asciiTheme="minorHAnsi" w:hAnsiTheme="minorHAnsi" w:cs="Arial"/>
                <w:b/>
                <w:bCs/>
                <w:sz w:val="20"/>
                <w:szCs w:val="20"/>
              </w:rPr>
              <w:t>Firma operatore economico</w:t>
            </w:r>
          </w:p>
        </w:tc>
      </w:tr>
      <w:tr w:rsidR="00EC733A" w14:paraId="033196E5" w14:textId="77777777">
        <w:tc>
          <w:tcPr>
            <w:tcW w:w="2822" w:type="dxa"/>
            <w:tcBorders>
              <w:top w:val="single" w:sz="4" w:space="0" w:color="FFFFFF" w:themeColor="background1"/>
            </w:tcBorders>
            <w:shd w:val="clear" w:color="auto" w:fill="auto"/>
          </w:tcPr>
          <w:p w14:paraId="0D72ABB2" w14:textId="77777777" w:rsidR="00EC733A" w:rsidRDefault="008A63B4">
            <w:pPr>
              <w:jc w:val="both"/>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EC733A" w14:paraId="3501BF5C" w14:textId="77777777">
        <w:trPr>
          <w:trHeight w:val="413"/>
        </w:trPr>
        <w:tc>
          <w:tcPr>
            <w:tcW w:w="2822" w:type="dxa"/>
            <w:shd w:val="clear" w:color="auto" w:fill="auto"/>
          </w:tcPr>
          <w:p w14:paraId="207690C2" w14:textId="77777777" w:rsidR="00EC733A" w:rsidRDefault="00EC733A">
            <w:pPr>
              <w:jc w:val="both"/>
              <w:rPr>
                <w:rFonts w:ascii="Trebuchet MS" w:hAnsi="Trebuchet MS" w:cs="Arial"/>
                <w:bCs/>
                <w:i/>
                <w:sz w:val="20"/>
                <w:szCs w:val="20"/>
                <w:highlight w:val="yellow"/>
              </w:rPr>
            </w:pPr>
          </w:p>
          <w:p w14:paraId="7F9C137A" w14:textId="77777777" w:rsidR="00EC733A" w:rsidRDefault="00EC733A">
            <w:pPr>
              <w:jc w:val="both"/>
              <w:rPr>
                <w:rFonts w:ascii="Trebuchet MS" w:hAnsi="Trebuchet MS" w:cs="Arial"/>
                <w:bCs/>
                <w:i/>
                <w:sz w:val="20"/>
                <w:szCs w:val="20"/>
                <w:highlight w:val="yellow"/>
              </w:rPr>
            </w:pPr>
          </w:p>
          <w:p w14:paraId="21A43E96" w14:textId="77777777" w:rsidR="00EC733A" w:rsidRDefault="008A63B4">
            <w:pPr>
              <w:jc w:val="both"/>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1F16EF1C" w14:textId="77777777" w:rsidR="00EC733A" w:rsidRDefault="00EC733A">
      <w:pPr>
        <w:jc w:val="both"/>
        <w:rPr>
          <w:rFonts w:asciiTheme="minorHAnsi" w:hAnsiTheme="minorHAnsi" w:cs="Arial"/>
          <w:b/>
          <w:bCs/>
          <w:sz w:val="20"/>
          <w:szCs w:val="20"/>
        </w:rPr>
      </w:pPr>
    </w:p>
    <w:p w14:paraId="4DDFD1F9" w14:textId="77777777" w:rsidR="00EC733A" w:rsidRDefault="00EC733A">
      <w:pPr>
        <w:jc w:val="both"/>
        <w:rPr>
          <w:rFonts w:asciiTheme="minorHAnsi" w:hAnsiTheme="minorHAnsi" w:cs="Arial"/>
          <w:b/>
          <w:bCs/>
          <w:sz w:val="20"/>
          <w:szCs w:val="20"/>
        </w:rPr>
      </w:pPr>
    </w:p>
    <w:p w14:paraId="1E871E44" w14:textId="77777777" w:rsidR="00EC733A" w:rsidRDefault="00EC733A">
      <w:pPr>
        <w:ind w:left="284"/>
        <w:jc w:val="both"/>
        <w:rPr>
          <w:rFonts w:asciiTheme="minorHAnsi" w:hAnsiTheme="minorHAnsi" w:cs="Arial"/>
          <w:b/>
          <w:bCs/>
          <w:sz w:val="20"/>
          <w:szCs w:val="20"/>
        </w:rPr>
      </w:pPr>
      <w:bookmarkStart w:id="0" w:name="_GoBack"/>
      <w:bookmarkEnd w:id="0"/>
    </w:p>
    <w:sectPr w:rsidR="00EC733A">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DB242" w14:textId="77777777" w:rsidR="00BE3B6A" w:rsidRDefault="00BE3B6A">
      <w:r>
        <w:separator/>
      </w:r>
    </w:p>
  </w:endnote>
  <w:endnote w:type="continuationSeparator" w:id="0">
    <w:p w14:paraId="5142A241" w14:textId="77777777" w:rsidR="00BE3B6A" w:rsidRDefault="00BE3B6A">
      <w:r>
        <w:continuationSeparator/>
      </w:r>
    </w:p>
  </w:endnote>
  <w:endnote w:type="continuationNotice" w:id="1">
    <w:p w14:paraId="2B79EBDD" w14:textId="77777777" w:rsidR="00BE3B6A" w:rsidRDefault="00BE3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01BC" w14:textId="77777777" w:rsidR="00EC733A" w:rsidRDefault="008A63B4">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 l’acquisizione di personal computer ricondizionati da parte delle Pubbliche Amministrazioni</w:t>
    </w:r>
  </w:p>
  <w:p w14:paraId="66CB544C" w14:textId="77777777" w:rsidR="00EC733A" w:rsidRDefault="008A63B4">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2.3 - Data Aggiornamento: 04/08/2023</w:t>
    </w:r>
  </w:p>
  <w:p w14:paraId="216DE0FF" w14:textId="77777777" w:rsidR="00EC733A" w:rsidRDefault="008A63B4">
    <w:pPr>
      <w:pStyle w:val="Pidipagina"/>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F04B3C8" wp14:editId="0271DF0B">
              <wp:simplePos x="0" y="0"/>
              <wp:positionH relativeFrom="rightMargin">
                <wp:align>left</wp:align>
              </wp:positionH>
              <wp:positionV relativeFrom="paragraph">
                <wp:posOffset>9110</wp:posOffset>
              </wp:positionV>
              <wp:extent cx="818984" cy="286247"/>
              <wp:effectExtent l="0" t="0" r="635"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984" cy="286247"/>
                      </a:xfrm>
                      <a:prstGeom prst="rect">
                        <a:avLst/>
                      </a:prstGeom>
                      <a:solidFill>
                        <a:srgbClr val="FFFFFF"/>
                      </a:solidFill>
                      <a:ln w="9525">
                        <a:noFill/>
                        <a:miter lim="800000"/>
                        <a:headEnd/>
                        <a:tailEnd/>
                      </a:ln>
                    </wps:spPr>
                    <wps:txbx>
                      <w:txbxContent>
                        <w:p w14:paraId="000DF918" w14:textId="1837A5FC" w:rsidR="00EC733A" w:rsidRDefault="008A63B4">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36944">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36944">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3319B20F" w14:textId="77777777" w:rsidR="00EC733A" w:rsidRDefault="00EC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4B3C8" id="_x0000_t202" coordsize="21600,21600" o:spt="202" path="m,l,21600r21600,l21600,xe">
              <v:stroke joinstyle="miter"/>
              <v:path gradientshapeok="t" o:connecttype="rect"/>
            </v:shapetype>
            <v:shape id="Casella di testo 2" o:spid="_x0000_s1026" type="#_x0000_t202" style="position:absolute;margin-left:0;margin-top:.7pt;width:64.5pt;height:22.55pt;z-index:2516597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" stroked="f">
              <v:textbox>
                <w:txbxContent>
                  <w:p w14:paraId="000DF918" w14:textId="1837A5FC" w:rsidR="00EC733A" w:rsidRDefault="008A63B4">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436944">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436944">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14:paraId="3319B20F" w14:textId="77777777" w:rsidR="00EC733A" w:rsidRDefault="00EC733A"/>
                </w:txbxContent>
              </v:textbox>
              <w10:wrap anchorx="margin"/>
            </v:shape>
          </w:pict>
        </mc:Fallback>
      </mc:AlternateContent>
    </w:r>
    <w:r>
      <w:rPr>
        <w:rFonts w:asciiTheme="minorHAnsi" w:hAnsiTheme="minorHAnsi"/>
        <w:iCs/>
        <w:color w:val="C0C0C0"/>
        <w:sz w:val="16"/>
        <w:szCs w:val="16"/>
      </w:rPr>
      <w:t>Classificazione documento: Consip Public</w:t>
    </w:r>
  </w:p>
  <w:p w14:paraId="0F5D5402" w14:textId="77777777" w:rsidR="00EC733A" w:rsidRDefault="008A63B4">
    <w:pPr>
      <w:pStyle w:val="Pidipagina"/>
      <w:tabs>
        <w:tab w:val="clear" w:pos="4819"/>
        <w:tab w:val="clear" w:pos="9638"/>
        <w:tab w:val="right" w:pos="8504"/>
      </w:tabs>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r>
      <w:rPr>
        <w:rFonts w:asciiTheme="minorHAnsi" w:hAnsiTheme="minorHAnsi"/>
        <w:iCs/>
        <w:color w:val="C0C0C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E8815" w14:textId="77777777" w:rsidR="00EC733A" w:rsidRDefault="008A63B4">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2A975D81" w14:textId="77777777" w:rsidR="00EC733A" w:rsidRDefault="008A63B4">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BEAE978" w14:textId="77777777" w:rsidR="00EC733A" w:rsidRDefault="008A63B4">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4E0B5EA2" w14:textId="77777777" w:rsidR="00EC733A" w:rsidRDefault="008A63B4">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253A55FA" w14:textId="77777777" w:rsidR="00EC733A" w:rsidRDefault="008A63B4">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FE8D9" w14:textId="77777777" w:rsidR="00BE3B6A" w:rsidRDefault="00BE3B6A">
      <w:r>
        <w:separator/>
      </w:r>
    </w:p>
  </w:footnote>
  <w:footnote w:type="continuationSeparator" w:id="0">
    <w:p w14:paraId="410A041B" w14:textId="77777777" w:rsidR="00BE3B6A" w:rsidRDefault="00BE3B6A">
      <w:r>
        <w:continuationSeparator/>
      </w:r>
    </w:p>
  </w:footnote>
  <w:footnote w:type="continuationNotice" w:id="1">
    <w:p w14:paraId="60E7ABB4" w14:textId="77777777" w:rsidR="00BE3B6A" w:rsidRDefault="00BE3B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4920" w14:textId="77777777" w:rsidR="00EC733A" w:rsidRDefault="008A63B4">
    <w:pPr>
      <w:pStyle w:val="Intestazione"/>
      <w:ind w:hanging="709"/>
    </w:pPr>
    <w:r>
      <w:rPr>
        <w:noProof/>
      </w:rPr>
      <w:drawing>
        <wp:inline distT="0" distB="0" distL="0" distR="0" wp14:anchorId="483DCE6C" wp14:editId="0624DB7B">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C035" w14:textId="77777777" w:rsidR="00EC733A" w:rsidRDefault="008A63B4">
    <w:pPr>
      <w:pStyle w:val="Intestazione"/>
    </w:pPr>
    <w:r>
      <w:rPr>
        <w:noProof/>
      </w:rPr>
      <w:drawing>
        <wp:anchor distT="0" distB="0" distL="114300" distR="114300" simplePos="0" relativeHeight="251657728" behindDoc="1" locked="0" layoutInCell="1" allowOverlap="1" wp14:anchorId="6586653D" wp14:editId="6FE6B07F">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59E2912"/>
    <w:multiLevelType w:val="hybridMultilevel"/>
    <w:tmpl w:val="D44C17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2DE44B4"/>
    <w:multiLevelType w:val="hybridMultilevel"/>
    <w:tmpl w:val="F3F6A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8E0EB4"/>
    <w:multiLevelType w:val="hybridMultilevel"/>
    <w:tmpl w:val="6E24B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A44DFC"/>
    <w:multiLevelType w:val="hybridMultilevel"/>
    <w:tmpl w:val="37F4E7F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3DD84B97"/>
    <w:multiLevelType w:val="hybridMultilevel"/>
    <w:tmpl w:val="3BB86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C84292E"/>
    <w:multiLevelType w:val="hybridMultilevel"/>
    <w:tmpl w:val="F990B9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163A06"/>
    <w:multiLevelType w:val="hybridMultilevel"/>
    <w:tmpl w:val="74123930"/>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D5B1761"/>
    <w:multiLevelType w:val="hybridMultilevel"/>
    <w:tmpl w:val="63169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C5243E"/>
    <w:multiLevelType w:val="hybridMultilevel"/>
    <w:tmpl w:val="1292B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450C2B"/>
    <w:multiLevelType w:val="hybridMultilevel"/>
    <w:tmpl w:val="0A1E6E68"/>
    <w:lvl w:ilvl="0" w:tplc="55F4F50E">
      <w:start w:val="1"/>
      <w:numFmt w:val="upperLetter"/>
      <w:lvlText w:val="%1."/>
      <w:lvlJc w:val="left"/>
      <w:pPr>
        <w:ind w:left="1068" w:hanging="360"/>
      </w:pPr>
      <w:rPr>
        <w:rFonts w:hint="default"/>
        <w:b w:val="0"/>
      </w:rPr>
    </w:lvl>
    <w:lvl w:ilvl="1" w:tplc="04100005">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5"/>
  </w:num>
  <w:num w:numId="6">
    <w:abstractNumId w:val="12"/>
  </w:num>
  <w:num w:numId="7">
    <w:abstractNumId w:val="14"/>
  </w:num>
  <w:num w:numId="8">
    <w:abstractNumId w:val="13"/>
  </w:num>
  <w:num w:numId="9">
    <w:abstractNumId w:val="11"/>
  </w:num>
  <w:num w:numId="10">
    <w:abstractNumId w:val="7"/>
  </w:num>
  <w:num w:numId="11">
    <w:abstractNumId w:val="3"/>
  </w:num>
  <w:num w:numId="12">
    <w:abstractNumId w:val="2"/>
  </w:num>
  <w:num w:numId="13">
    <w:abstractNumId w:val="1"/>
  </w:num>
  <w:num w:numId="14">
    <w:abstractNumId w:val="10"/>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3A"/>
    <w:rsid w:val="003341D9"/>
    <w:rsid w:val="00436944"/>
    <w:rsid w:val="008A63B4"/>
    <w:rsid w:val="00BE3B6A"/>
    <w:rsid w:val="00E81FB4"/>
    <w:rsid w:val="00EC733A"/>
    <w:rsid w:val="00FB2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E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iPriority w:val="99"/>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Normale + Elenco puntato"/>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aliases w:val="Normale + Elenco puntato Carattere"/>
    <w:basedOn w:val="Carpredefinitoparagrafo"/>
    <w:link w:val="Paragrafoelenco"/>
    <w:uiPriority w:val="34"/>
    <w:rPr>
      <w:sz w:val="24"/>
      <w:szCs w:val="24"/>
    </w:rPr>
  </w:style>
  <w:style w:type="paragraph" w:customStyle="1" w:styleId="NormaleFili">
    <w:name w:val="Normale Fili"/>
    <w:basedOn w:val="Normale"/>
    <w:link w:val="NormaleFiliCarattere"/>
    <w:qFormat/>
    <w:pPr>
      <w:spacing w:before="120" w:after="120"/>
      <w:jc w:val="both"/>
    </w:pPr>
    <w:rPr>
      <w:rFonts w:ascii="Calibri" w:hAnsi="Calibri"/>
      <w:sz w:val="20"/>
      <w:szCs w:val="20"/>
    </w:rPr>
  </w:style>
  <w:style w:type="character" w:customStyle="1" w:styleId="NormaleFiliCarattere">
    <w:name w:val="Normale Fili Carattere"/>
    <w:link w:val="NormaleFili"/>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60831177">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90E9-1777-4FE6-8139-EB8E54A4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1599</Words>
  <Characters>9117</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2023-10-20T15:17:00Z</dcterms:created>
  <dcterms:modified xsi:type="dcterms:W3CDTF">2023-10-24T15:56:00Z</dcterms:modified>
</cp:coreProperties>
</file>